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CA" w:rsidRPr="00446C44" w:rsidRDefault="00CD78CA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446C44">
        <w:rPr>
          <w:rFonts w:ascii="Times New Roman" w:eastAsia="Times New Roman" w:hAnsi="Times New Roman"/>
          <w:b/>
          <w:lang w:eastAsia="hr-HR"/>
        </w:rPr>
        <w:t>REPUBLIKA HRVATSKA</w:t>
      </w:r>
    </w:p>
    <w:p w:rsidR="00CD78CA" w:rsidRPr="00446C44" w:rsidRDefault="00CD78CA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446C44">
        <w:rPr>
          <w:rFonts w:ascii="Times New Roman" w:eastAsia="Times New Roman" w:hAnsi="Times New Roman"/>
          <w:b/>
          <w:lang w:eastAsia="hr-HR"/>
        </w:rPr>
        <w:t>SPLITSKO-DALMATINSKA ŽUPANIJA</w:t>
      </w:r>
    </w:p>
    <w:p w:rsidR="00CD78CA" w:rsidRPr="00446C44" w:rsidRDefault="00CD78CA" w:rsidP="00CD78CA">
      <w:pPr>
        <w:keepNext/>
        <w:tabs>
          <w:tab w:val="left" w:pos="75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hr-HR"/>
        </w:rPr>
      </w:pPr>
      <w:r w:rsidRPr="00446C44">
        <w:rPr>
          <w:rFonts w:ascii="Times New Roman" w:eastAsia="Times New Roman" w:hAnsi="Times New Roman"/>
          <w:b/>
          <w:bCs/>
          <w:lang w:eastAsia="hr-HR"/>
        </w:rPr>
        <w:t>SREDNJA STRUKOVNA ŠKOLA</w:t>
      </w:r>
    </w:p>
    <w:p w:rsidR="005A2368" w:rsidRPr="00446C44" w:rsidRDefault="005A2368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446C44">
        <w:rPr>
          <w:rFonts w:ascii="Times New Roman" w:eastAsia="Times New Roman" w:hAnsi="Times New Roman"/>
          <w:b/>
          <w:lang w:eastAsia="hr-HR"/>
        </w:rPr>
        <w:t>BANA JOSIPA JELAČIĆA</w:t>
      </w:r>
    </w:p>
    <w:p w:rsidR="00CD78CA" w:rsidRPr="00446C44" w:rsidRDefault="005A2368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446C44">
        <w:rPr>
          <w:rFonts w:ascii="Times New Roman" w:eastAsia="Times New Roman" w:hAnsi="Times New Roman"/>
          <w:b/>
          <w:lang w:eastAsia="hr-HR"/>
        </w:rPr>
        <w:t xml:space="preserve">              </w:t>
      </w:r>
      <w:r w:rsidR="00CD78CA" w:rsidRPr="00446C44">
        <w:rPr>
          <w:rFonts w:ascii="Times New Roman" w:eastAsia="Times New Roman" w:hAnsi="Times New Roman"/>
          <w:b/>
          <w:lang w:eastAsia="hr-HR"/>
        </w:rPr>
        <w:t xml:space="preserve"> SINJ                </w:t>
      </w:r>
    </w:p>
    <w:p w:rsidR="00CD78CA" w:rsidRPr="00446C44" w:rsidRDefault="00CD78CA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Dinka Šimunovića 14</w:t>
      </w:r>
    </w:p>
    <w:p w:rsidR="008701A3" w:rsidRPr="00446C44" w:rsidRDefault="00CD78CA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21230 Sinj</w:t>
      </w:r>
    </w:p>
    <w:p w:rsidR="00CD78CA" w:rsidRPr="00446C44" w:rsidRDefault="00CD78CA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KLASA:</w:t>
      </w:r>
      <w:r w:rsidR="00675943">
        <w:rPr>
          <w:rFonts w:ascii="Times New Roman" w:eastAsia="Times New Roman" w:hAnsi="Times New Roman"/>
          <w:lang w:eastAsia="hr-HR"/>
        </w:rPr>
        <w:t>112-02/22-01/7</w:t>
      </w:r>
    </w:p>
    <w:p w:rsidR="00CD78CA" w:rsidRDefault="00CD78CA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URBROJ:</w:t>
      </w:r>
      <w:r w:rsidR="005A2368" w:rsidRPr="00446C44">
        <w:rPr>
          <w:rFonts w:ascii="Times New Roman" w:eastAsia="Times New Roman" w:hAnsi="Times New Roman"/>
          <w:lang w:eastAsia="hr-HR"/>
        </w:rPr>
        <w:t>2181-347-01-22-</w:t>
      </w:r>
      <w:r w:rsidR="00675943">
        <w:rPr>
          <w:rFonts w:ascii="Times New Roman" w:eastAsia="Times New Roman" w:hAnsi="Times New Roman"/>
          <w:lang w:eastAsia="hr-HR"/>
        </w:rPr>
        <w:t>2</w:t>
      </w:r>
    </w:p>
    <w:p w:rsidR="004A3DAC" w:rsidRPr="00446C44" w:rsidRDefault="004A3DAC" w:rsidP="00CD78CA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Sinj, 14. studenoga 2022. godine</w:t>
      </w:r>
    </w:p>
    <w:p w:rsidR="00E46432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46432" w:rsidRPr="00446C44" w:rsidRDefault="00E46432" w:rsidP="00E464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 xml:space="preserve">                    </w:t>
      </w:r>
    </w:p>
    <w:p w:rsidR="00833CC1" w:rsidRPr="00446C44" w:rsidRDefault="00E46432" w:rsidP="00E46432">
      <w:pPr>
        <w:pStyle w:val="Bezproreda"/>
        <w:rPr>
          <w:rFonts w:ascii="Times New Roman" w:hAnsi="Times New Roman"/>
          <w:lang w:eastAsia="hr-HR"/>
        </w:rPr>
      </w:pPr>
      <w:r w:rsidRPr="00446C44">
        <w:rPr>
          <w:rFonts w:ascii="Times New Roman" w:hAnsi="Times New Roman"/>
          <w:lang w:eastAsia="hr-HR"/>
        </w:rPr>
        <w:t xml:space="preserve">          Na temelju članka 14. Pravilnika o postupku zapošljavanja te procjeni i vrednovanju kandidata za zapošljavanje Srednje strukovne š</w:t>
      </w:r>
      <w:r w:rsidR="00CD78CA" w:rsidRPr="00446C44">
        <w:rPr>
          <w:rFonts w:ascii="Times New Roman" w:hAnsi="Times New Roman"/>
          <w:lang w:eastAsia="hr-HR"/>
        </w:rPr>
        <w:t xml:space="preserve">kole bana Josipa Jelačića,Sinj, a vezano </w:t>
      </w:r>
      <w:r w:rsidR="00675943">
        <w:rPr>
          <w:rFonts w:ascii="Times New Roman" w:hAnsi="Times New Roman"/>
          <w:lang w:eastAsia="hr-HR"/>
        </w:rPr>
        <w:t xml:space="preserve">uz </w:t>
      </w:r>
      <w:r w:rsidR="00CD78CA" w:rsidRPr="00446C44">
        <w:rPr>
          <w:rFonts w:ascii="Times New Roman" w:hAnsi="Times New Roman"/>
          <w:lang w:eastAsia="hr-HR"/>
        </w:rPr>
        <w:t xml:space="preserve">natječaj </w:t>
      </w:r>
    </w:p>
    <w:p w:rsidR="005A2368" w:rsidRPr="00446C44" w:rsidRDefault="00CD78CA" w:rsidP="00E46432">
      <w:pPr>
        <w:pStyle w:val="Bezproreda"/>
        <w:rPr>
          <w:rFonts w:ascii="Times New Roman" w:hAnsi="Times New Roman"/>
          <w:lang w:eastAsia="hr-HR"/>
        </w:rPr>
      </w:pPr>
      <w:r w:rsidRPr="00446C44">
        <w:rPr>
          <w:rFonts w:ascii="Times New Roman" w:hAnsi="Times New Roman"/>
          <w:lang w:eastAsia="hr-HR"/>
        </w:rPr>
        <w:t>(KLASA:</w:t>
      </w:r>
      <w:r w:rsidR="008701A3" w:rsidRPr="00446C44">
        <w:rPr>
          <w:rFonts w:ascii="Times New Roman" w:hAnsi="Times New Roman"/>
          <w:lang w:eastAsia="hr-HR"/>
        </w:rPr>
        <w:t>112-02/22-01/7;</w:t>
      </w:r>
      <w:r w:rsidRPr="00446C44">
        <w:rPr>
          <w:rFonts w:ascii="Times New Roman" w:hAnsi="Times New Roman"/>
          <w:lang w:eastAsia="hr-HR"/>
        </w:rPr>
        <w:t xml:space="preserve">URBROJ: </w:t>
      </w:r>
      <w:r w:rsidR="008701A3" w:rsidRPr="00446C44">
        <w:rPr>
          <w:rFonts w:ascii="Times New Roman" w:hAnsi="Times New Roman"/>
          <w:lang w:eastAsia="hr-HR"/>
        </w:rPr>
        <w:t>2181-347-01-22-</w:t>
      </w:r>
      <w:r w:rsidR="00675943">
        <w:rPr>
          <w:rFonts w:ascii="Times New Roman" w:hAnsi="Times New Roman"/>
          <w:lang w:eastAsia="hr-HR"/>
        </w:rPr>
        <w:t xml:space="preserve">1 </w:t>
      </w:r>
      <w:r w:rsidR="005A2368" w:rsidRPr="00446C44">
        <w:rPr>
          <w:rFonts w:ascii="Times New Roman" w:hAnsi="Times New Roman"/>
          <w:lang w:eastAsia="hr-HR"/>
        </w:rPr>
        <w:t xml:space="preserve"> od 07. studenoga 2022</w:t>
      </w:r>
      <w:r w:rsidRPr="00446C44">
        <w:rPr>
          <w:rFonts w:ascii="Times New Roman" w:hAnsi="Times New Roman"/>
          <w:lang w:eastAsia="hr-HR"/>
        </w:rPr>
        <w:t>.</w:t>
      </w:r>
      <w:r w:rsidR="00675943">
        <w:rPr>
          <w:rFonts w:ascii="Times New Roman" w:hAnsi="Times New Roman"/>
          <w:lang w:eastAsia="hr-HR"/>
        </w:rPr>
        <w:t xml:space="preserve"> godine</w:t>
      </w:r>
      <w:r w:rsidRPr="00446C44">
        <w:rPr>
          <w:rFonts w:ascii="Times New Roman" w:hAnsi="Times New Roman"/>
          <w:lang w:eastAsia="hr-HR"/>
        </w:rPr>
        <w:t xml:space="preserve">) za </w:t>
      </w:r>
      <w:r w:rsidR="00E46432" w:rsidRPr="00446C44">
        <w:rPr>
          <w:rFonts w:ascii="Times New Roman" w:hAnsi="Times New Roman"/>
          <w:lang w:eastAsia="hr-HR"/>
        </w:rPr>
        <w:t xml:space="preserve">zasnivanje </w:t>
      </w:r>
      <w:r w:rsidR="005A2368" w:rsidRPr="00446C44">
        <w:rPr>
          <w:rFonts w:ascii="Times New Roman" w:hAnsi="Times New Roman"/>
          <w:lang w:eastAsia="hr-HR"/>
        </w:rPr>
        <w:t>radnog odnosa na radno mjesto:</w:t>
      </w:r>
    </w:p>
    <w:p w:rsidR="008701A3" w:rsidRPr="00446C44" w:rsidRDefault="008701A3" w:rsidP="00E46432">
      <w:pPr>
        <w:pStyle w:val="Bezproreda"/>
        <w:rPr>
          <w:rFonts w:ascii="Times New Roman" w:hAnsi="Times New Roman"/>
          <w:lang w:eastAsia="hr-HR"/>
        </w:rPr>
      </w:pPr>
    </w:p>
    <w:p w:rsidR="008701A3" w:rsidRPr="00446C44" w:rsidRDefault="008701A3" w:rsidP="008701A3">
      <w:pPr>
        <w:pStyle w:val="Odlomakpopisa"/>
        <w:numPr>
          <w:ilvl w:val="0"/>
          <w:numId w:val="6"/>
        </w:numPr>
        <w:spacing w:after="28" w:line="285" w:lineRule="auto"/>
        <w:ind w:right="136"/>
        <w:rPr>
          <w:rFonts w:ascii="Times New Roman" w:hAnsi="Times New Roman"/>
        </w:rPr>
      </w:pPr>
      <w:r w:rsidRPr="00446C44">
        <w:rPr>
          <w:rFonts w:ascii="Times New Roman" w:hAnsi="Times New Roman"/>
          <w:b/>
        </w:rPr>
        <w:t>Nastavnik/</w:t>
      </w:r>
      <w:proofErr w:type="spellStart"/>
      <w:r w:rsidRPr="00446C44">
        <w:rPr>
          <w:rFonts w:ascii="Times New Roman" w:hAnsi="Times New Roman"/>
          <w:b/>
        </w:rPr>
        <w:t>ca</w:t>
      </w:r>
      <w:proofErr w:type="spellEnd"/>
      <w:r w:rsidRPr="00446C44">
        <w:rPr>
          <w:rFonts w:ascii="Times New Roman" w:hAnsi="Times New Roman"/>
          <w:b/>
        </w:rPr>
        <w:t xml:space="preserve"> stručno teorijskih sadržaja </w:t>
      </w:r>
      <w:r w:rsidRPr="00446C44">
        <w:rPr>
          <w:rFonts w:ascii="Times New Roman" w:hAnsi="Times New Roman"/>
        </w:rPr>
        <w:t>– (1. Etika u sestrinstvu, 2. Opća načela zdravlja i njege, 3. Zdravstvena njega opća, 4. Zdravstvena njega zdravog djeteta i adolescenta) - 2 izvršitelja/ice, na neodređeno puno radno vrijeme (ukupno 40 sati rada tjedno), mjesto rada Sinj.</w:t>
      </w:r>
    </w:p>
    <w:p w:rsidR="008701A3" w:rsidRPr="00446C44" w:rsidRDefault="008701A3" w:rsidP="008701A3">
      <w:pPr>
        <w:ind w:left="-5" w:right="64"/>
        <w:rPr>
          <w:rFonts w:ascii="Times New Roman" w:hAnsi="Times New Roman"/>
        </w:rPr>
      </w:pPr>
      <w:r w:rsidRPr="00446C44">
        <w:rPr>
          <w:rFonts w:ascii="Times New Roman" w:hAnsi="Times New Roman"/>
          <w:bCs/>
        </w:rPr>
        <w:t>Uvjeti:</w:t>
      </w:r>
      <w:r w:rsidRPr="00446C44">
        <w:rPr>
          <w:rFonts w:ascii="Times New Roman" w:hAnsi="Times New Roman"/>
        </w:rPr>
        <w:t xml:space="preserve"> potrebna stručna sprema propisana je Strukovnim kurikulumom za stjecanje kvalifikacije medicinska sestra opće njege/medicinski tehničar opće njege: </w:t>
      </w:r>
    </w:p>
    <w:p w:rsidR="008701A3" w:rsidRPr="00446C44" w:rsidRDefault="008701A3" w:rsidP="008701A3">
      <w:pPr>
        <w:ind w:left="-5" w:right="64"/>
        <w:rPr>
          <w:rFonts w:ascii="Times New Roman" w:hAnsi="Times New Roman"/>
        </w:rPr>
      </w:pPr>
      <w:r w:rsidRPr="00446C44">
        <w:rPr>
          <w:rFonts w:ascii="Times New Roman" w:hAnsi="Times New Roman"/>
          <w:b/>
        </w:rPr>
        <w:t>-</w:t>
      </w:r>
      <w:r w:rsidRPr="00446C44">
        <w:rPr>
          <w:rFonts w:ascii="Times New Roman" w:hAnsi="Times New Roman"/>
        </w:rPr>
        <w:t xml:space="preserve"> mag.med.techn; - bacc.med.techn; - dipl. medicinska sestra (Stručni studij sestrinstva, Sveučilišni studij sestrinstva)</w:t>
      </w:r>
    </w:p>
    <w:p w:rsidR="008701A3" w:rsidRPr="00446C44" w:rsidRDefault="008701A3" w:rsidP="008701A3">
      <w:pPr>
        <w:pStyle w:val="Odlomakpopisa"/>
        <w:spacing w:after="28"/>
        <w:ind w:left="345" w:right="136"/>
        <w:rPr>
          <w:rFonts w:ascii="Times New Roman" w:hAnsi="Times New Roman"/>
          <w:color w:val="FF0000"/>
        </w:rPr>
      </w:pPr>
    </w:p>
    <w:p w:rsidR="008701A3" w:rsidRPr="00446C44" w:rsidRDefault="008701A3" w:rsidP="008701A3">
      <w:pPr>
        <w:pStyle w:val="Odlomakpopisa"/>
        <w:numPr>
          <w:ilvl w:val="0"/>
          <w:numId w:val="6"/>
        </w:numPr>
        <w:spacing w:after="28" w:line="285" w:lineRule="auto"/>
        <w:ind w:right="136"/>
        <w:rPr>
          <w:rFonts w:ascii="Times New Roman" w:hAnsi="Times New Roman"/>
        </w:rPr>
      </w:pPr>
      <w:r w:rsidRPr="00446C44">
        <w:rPr>
          <w:rFonts w:ascii="Times New Roman" w:hAnsi="Times New Roman"/>
          <w:b/>
        </w:rPr>
        <w:t>Nastavnik/</w:t>
      </w:r>
      <w:proofErr w:type="spellStart"/>
      <w:r w:rsidRPr="00446C44">
        <w:rPr>
          <w:rFonts w:ascii="Times New Roman" w:hAnsi="Times New Roman"/>
          <w:b/>
        </w:rPr>
        <w:t>ca</w:t>
      </w:r>
      <w:proofErr w:type="spellEnd"/>
      <w:r w:rsidRPr="00446C44">
        <w:rPr>
          <w:rFonts w:ascii="Times New Roman" w:hAnsi="Times New Roman"/>
          <w:b/>
        </w:rPr>
        <w:t xml:space="preserve"> stručno teorijskih sadržaja (medicinska skupina predmeta </w:t>
      </w:r>
      <w:r w:rsidRPr="00446C44">
        <w:rPr>
          <w:rFonts w:ascii="Times New Roman" w:hAnsi="Times New Roman"/>
        </w:rPr>
        <w:t xml:space="preserve">– </w:t>
      </w:r>
    </w:p>
    <w:p w:rsidR="008701A3" w:rsidRPr="00446C44" w:rsidRDefault="008701A3" w:rsidP="008701A3">
      <w:pPr>
        <w:pStyle w:val="Odlomakpopisa"/>
        <w:numPr>
          <w:ilvl w:val="0"/>
          <w:numId w:val="7"/>
        </w:numPr>
        <w:spacing w:after="28" w:line="285" w:lineRule="auto"/>
        <w:ind w:right="136"/>
        <w:rPr>
          <w:rFonts w:ascii="Times New Roman" w:hAnsi="Times New Roman"/>
        </w:rPr>
      </w:pPr>
      <w:r w:rsidRPr="00446C44">
        <w:rPr>
          <w:rFonts w:ascii="Times New Roman" w:hAnsi="Times New Roman"/>
        </w:rPr>
        <w:t xml:space="preserve">Anatomija i fiziologija - 4 sata nastave tjedno, 2. Bakteriologija, virologija i             </w:t>
      </w:r>
    </w:p>
    <w:p w:rsidR="008701A3" w:rsidRPr="00446C44" w:rsidRDefault="008701A3" w:rsidP="008701A3">
      <w:pPr>
        <w:pStyle w:val="Odlomakpopisa"/>
        <w:spacing w:after="28"/>
        <w:ind w:left="1065" w:right="136"/>
        <w:rPr>
          <w:rFonts w:ascii="Times New Roman" w:hAnsi="Times New Roman"/>
        </w:rPr>
      </w:pPr>
      <w:r w:rsidRPr="00446C44">
        <w:rPr>
          <w:rFonts w:ascii="Times New Roman" w:hAnsi="Times New Roman"/>
        </w:rPr>
        <w:t>parazitologija – 5 sati nastave tjedno) – 1 izvršitelj/</w:t>
      </w:r>
      <w:proofErr w:type="spellStart"/>
      <w:r w:rsidRPr="00446C44">
        <w:rPr>
          <w:rFonts w:ascii="Times New Roman" w:hAnsi="Times New Roman"/>
        </w:rPr>
        <w:t>ica</w:t>
      </w:r>
      <w:proofErr w:type="spellEnd"/>
      <w:r w:rsidRPr="00446C44">
        <w:rPr>
          <w:rFonts w:ascii="Times New Roman" w:hAnsi="Times New Roman"/>
        </w:rPr>
        <w:t>, na neodređeno nepuno radno vrijeme, mjesto rada Sinj.</w:t>
      </w:r>
    </w:p>
    <w:p w:rsidR="008701A3" w:rsidRPr="00446C44" w:rsidRDefault="008701A3" w:rsidP="008701A3">
      <w:pPr>
        <w:ind w:right="64"/>
        <w:rPr>
          <w:rFonts w:ascii="Times New Roman" w:hAnsi="Times New Roman"/>
        </w:rPr>
      </w:pPr>
      <w:r w:rsidRPr="00446C44">
        <w:rPr>
          <w:rFonts w:ascii="Times New Roman" w:hAnsi="Times New Roman"/>
          <w:bCs/>
        </w:rPr>
        <w:t>Uvjeti:</w:t>
      </w:r>
      <w:r w:rsidRPr="00446C44">
        <w:rPr>
          <w:rFonts w:ascii="Times New Roman" w:hAnsi="Times New Roman"/>
        </w:rPr>
        <w:t xml:space="preserve"> kadrovski uvjeti propisani su Strukovnim kurikulumom za stjecanje kvalifikacije medicinska sestra opće njege/medicinski tehničar opće njege</w:t>
      </w:r>
      <w:r w:rsidRPr="00446C44">
        <w:rPr>
          <w:rFonts w:ascii="Times New Roman" w:hAnsi="Times New Roman"/>
          <w:color w:val="7030A0"/>
        </w:rPr>
        <w:t xml:space="preserve">: </w:t>
      </w:r>
      <w:r w:rsidRPr="00446C44">
        <w:rPr>
          <w:rFonts w:ascii="Times New Roman" w:hAnsi="Times New Roman"/>
        </w:rPr>
        <w:t xml:space="preserve">- doktor/doktorica medicine </w:t>
      </w:r>
    </w:p>
    <w:p w:rsidR="008701A3" w:rsidRPr="00446C44" w:rsidRDefault="008701A3" w:rsidP="008701A3">
      <w:pPr>
        <w:ind w:left="-15" w:right="64"/>
        <w:rPr>
          <w:rFonts w:ascii="Times New Roman" w:hAnsi="Times New Roman"/>
        </w:rPr>
      </w:pPr>
      <w:r w:rsidRPr="00446C44">
        <w:rPr>
          <w:rFonts w:ascii="Times New Roman" w:hAnsi="Times New Roman"/>
        </w:rPr>
        <w:t>(Integrirani preddiplomski i diplomski sveučilišni studij medicine)</w:t>
      </w:r>
    </w:p>
    <w:p w:rsidR="008701A3" w:rsidRPr="00446C44" w:rsidRDefault="008701A3" w:rsidP="008701A3">
      <w:pPr>
        <w:spacing w:after="28"/>
        <w:ind w:right="136"/>
        <w:rPr>
          <w:rFonts w:ascii="Times New Roman" w:hAnsi="Times New Roman"/>
        </w:rPr>
      </w:pPr>
    </w:p>
    <w:p w:rsidR="008701A3" w:rsidRPr="00446C44" w:rsidRDefault="008701A3" w:rsidP="008701A3">
      <w:pPr>
        <w:pStyle w:val="Odlomakpopisa"/>
        <w:numPr>
          <w:ilvl w:val="0"/>
          <w:numId w:val="6"/>
        </w:numPr>
        <w:spacing w:after="28" w:line="285" w:lineRule="auto"/>
        <w:ind w:right="136"/>
        <w:rPr>
          <w:rFonts w:ascii="Times New Roman" w:hAnsi="Times New Roman"/>
        </w:rPr>
      </w:pPr>
      <w:r w:rsidRPr="00446C44">
        <w:rPr>
          <w:rFonts w:ascii="Times New Roman" w:hAnsi="Times New Roman"/>
          <w:b/>
        </w:rPr>
        <w:t>Nastavnik/</w:t>
      </w:r>
      <w:proofErr w:type="spellStart"/>
      <w:r w:rsidRPr="00446C44">
        <w:rPr>
          <w:rFonts w:ascii="Times New Roman" w:hAnsi="Times New Roman"/>
          <w:b/>
        </w:rPr>
        <w:t>ca</w:t>
      </w:r>
      <w:proofErr w:type="spellEnd"/>
      <w:r w:rsidRPr="00446C44">
        <w:rPr>
          <w:rFonts w:ascii="Times New Roman" w:hAnsi="Times New Roman"/>
          <w:b/>
        </w:rPr>
        <w:t xml:space="preserve"> stručno teorijskih sadržaja  – </w:t>
      </w:r>
      <w:r w:rsidRPr="00446C44">
        <w:rPr>
          <w:rFonts w:ascii="Times New Roman" w:hAnsi="Times New Roman"/>
        </w:rPr>
        <w:t>(Načela poučavanja - 2 sata nastave tjedno)  - 1 izvršitelj/</w:t>
      </w:r>
      <w:proofErr w:type="spellStart"/>
      <w:r w:rsidRPr="00446C44">
        <w:rPr>
          <w:rFonts w:ascii="Times New Roman" w:hAnsi="Times New Roman"/>
        </w:rPr>
        <w:t>ica</w:t>
      </w:r>
      <w:proofErr w:type="spellEnd"/>
      <w:r w:rsidRPr="00446C44">
        <w:rPr>
          <w:rFonts w:ascii="Times New Roman" w:hAnsi="Times New Roman"/>
        </w:rPr>
        <w:t>, na neodređeno nepuno radno vrijeme, mjesto rada Sinj</w:t>
      </w:r>
    </w:p>
    <w:p w:rsidR="008701A3" w:rsidRPr="00446C44" w:rsidRDefault="008701A3" w:rsidP="008701A3">
      <w:pPr>
        <w:ind w:left="-5" w:right="64"/>
        <w:rPr>
          <w:rFonts w:ascii="Times New Roman" w:hAnsi="Times New Roman"/>
        </w:rPr>
      </w:pPr>
      <w:r w:rsidRPr="00446C44">
        <w:rPr>
          <w:rFonts w:ascii="Times New Roman" w:hAnsi="Times New Roman"/>
          <w:bCs/>
        </w:rPr>
        <w:t>Uvjeti:</w:t>
      </w:r>
      <w:r w:rsidRPr="00446C44">
        <w:rPr>
          <w:rFonts w:ascii="Times New Roman" w:hAnsi="Times New Roman"/>
        </w:rPr>
        <w:t xml:space="preserve"> potrebna stručna sprema propisana je Strukovnim kurikulumom za stjecanje kvalifikacije medicinska sestra opće njege/medicinski tehničar opće njege: - magistar/magistra pedagogije (Sveučilišni studij pedagogije)</w:t>
      </w:r>
    </w:p>
    <w:p w:rsidR="008701A3" w:rsidRPr="00446C44" w:rsidRDefault="008701A3" w:rsidP="008701A3">
      <w:pPr>
        <w:spacing w:after="28"/>
        <w:ind w:left="-5" w:right="136"/>
        <w:rPr>
          <w:rFonts w:ascii="Times New Roman" w:hAnsi="Times New Roman"/>
        </w:rPr>
      </w:pPr>
    </w:p>
    <w:p w:rsidR="008701A3" w:rsidRPr="00446C44" w:rsidRDefault="008701A3" w:rsidP="008701A3">
      <w:pPr>
        <w:pStyle w:val="Odlomakpopisa"/>
        <w:numPr>
          <w:ilvl w:val="0"/>
          <w:numId w:val="6"/>
        </w:numPr>
        <w:spacing w:after="55" w:line="259" w:lineRule="auto"/>
        <w:rPr>
          <w:rFonts w:ascii="Times New Roman" w:hAnsi="Times New Roman"/>
        </w:rPr>
      </w:pPr>
      <w:r w:rsidRPr="00446C44">
        <w:rPr>
          <w:rFonts w:ascii="Times New Roman" w:hAnsi="Times New Roman"/>
          <w:b/>
        </w:rPr>
        <w:t>Nastavnik/</w:t>
      </w:r>
      <w:proofErr w:type="spellStart"/>
      <w:r w:rsidRPr="00446C44">
        <w:rPr>
          <w:rFonts w:ascii="Times New Roman" w:hAnsi="Times New Roman"/>
          <w:b/>
        </w:rPr>
        <w:t>ca</w:t>
      </w:r>
      <w:proofErr w:type="spellEnd"/>
      <w:r w:rsidRPr="00446C44">
        <w:rPr>
          <w:rFonts w:ascii="Times New Roman" w:hAnsi="Times New Roman"/>
          <w:b/>
        </w:rPr>
        <w:t xml:space="preserve"> stručno teorijskih sadržaja</w:t>
      </w:r>
      <w:r w:rsidRPr="00446C44">
        <w:rPr>
          <w:rFonts w:ascii="Times New Roman" w:hAnsi="Times New Roman"/>
        </w:rPr>
        <w:t xml:space="preserve"> – ( Osnove fizikalne i radne terapije -7 sati nastave tjedno) - 1 izvršitelj/</w:t>
      </w:r>
      <w:proofErr w:type="spellStart"/>
      <w:r w:rsidRPr="00446C44">
        <w:rPr>
          <w:rFonts w:ascii="Times New Roman" w:hAnsi="Times New Roman"/>
        </w:rPr>
        <w:t>ica</w:t>
      </w:r>
      <w:proofErr w:type="spellEnd"/>
      <w:r w:rsidRPr="00446C44">
        <w:rPr>
          <w:rFonts w:ascii="Times New Roman" w:hAnsi="Times New Roman"/>
        </w:rPr>
        <w:t xml:space="preserve">, na neodređeno nepuno radno vrijeme, mjesto rada Sinj. </w:t>
      </w:r>
    </w:p>
    <w:p w:rsidR="008701A3" w:rsidRPr="00446C44" w:rsidRDefault="008701A3" w:rsidP="008701A3">
      <w:pPr>
        <w:ind w:left="-15" w:right="64"/>
        <w:rPr>
          <w:rFonts w:ascii="Times New Roman" w:hAnsi="Times New Roman"/>
        </w:rPr>
      </w:pPr>
      <w:r w:rsidRPr="00446C44">
        <w:rPr>
          <w:rFonts w:ascii="Times New Roman" w:hAnsi="Times New Roman"/>
          <w:bCs/>
        </w:rPr>
        <w:t>Uvjeti:</w:t>
      </w:r>
      <w:r w:rsidRPr="00446C44">
        <w:rPr>
          <w:rFonts w:ascii="Times New Roman" w:hAnsi="Times New Roman"/>
        </w:rPr>
        <w:t xml:space="preserve"> potrebna stručna sprema propisana je Strukovnim kurikulumom za stjecanje kvalifikacije medicinska sestra opće njege/medicinski tehničar opće njege: - </w:t>
      </w:r>
      <w:proofErr w:type="spellStart"/>
      <w:r w:rsidRPr="00446C44">
        <w:rPr>
          <w:rFonts w:ascii="Times New Roman" w:hAnsi="Times New Roman"/>
        </w:rPr>
        <w:t>bacc.physioth</w:t>
      </w:r>
      <w:proofErr w:type="spellEnd"/>
      <w:r w:rsidRPr="00446C44">
        <w:rPr>
          <w:rFonts w:ascii="Times New Roman" w:hAnsi="Times New Roman"/>
        </w:rPr>
        <w:t>; - doktor/doktorica medicine (Stručni studij fizioterapije, Integrirani preddiplomski i diplomski sveučilišni studij medicine)</w:t>
      </w:r>
    </w:p>
    <w:p w:rsidR="008701A3" w:rsidRPr="00446C44" w:rsidRDefault="008701A3" w:rsidP="008701A3">
      <w:pPr>
        <w:spacing w:after="55" w:line="259" w:lineRule="auto"/>
        <w:ind w:left="-15"/>
        <w:rPr>
          <w:rFonts w:ascii="Times New Roman" w:hAnsi="Times New Roman"/>
        </w:rPr>
      </w:pPr>
    </w:p>
    <w:p w:rsidR="00664FE4" w:rsidRDefault="008701A3" w:rsidP="008701A3">
      <w:pPr>
        <w:pStyle w:val="Odlomakpopisa"/>
        <w:numPr>
          <w:ilvl w:val="0"/>
          <w:numId w:val="6"/>
        </w:numPr>
        <w:spacing w:after="55" w:line="259" w:lineRule="auto"/>
        <w:rPr>
          <w:rFonts w:ascii="Times New Roman" w:hAnsi="Times New Roman"/>
        </w:rPr>
      </w:pPr>
      <w:r w:rsidRPr="00446C44">
        <w:rPr>
          <w:rFonts w:ascii="Times New Roman" w:hAnsi="Times New Roman"/>
          <w:b/>
        </w:rPr>
        <w:lastRenderedPageBreak/>
        <w:t>Nastavnik/</w:t>
      </w:r>
      <w:proofErr w:type="spellStart"/>
      <w:r w:rsidRPr="00446C44">
        <w:rPr>
          <w:rFonts w:ascii="Times New Roman" w:hAnsi="Times New Roman"/>
          <w:b/>
        </w:rPr>
        <w:t>ca</w:t>
      </w:r>
      <w:proofErr w:type="spellEnd"/>
      <w:r w:rsidRPr="00446C44">
        <w:rPr>
          <w:rFonts w:ascii="Times New Roman" w:hAnsi="Times New Roman"/>
          <w:b/>
        </w:rPr>
        <w:t xml:space="preserve"> stručno teorijskih sadržaja </w:t>
      </w:r>
      <w:r w:rsidRPr="00446C44">
        <w:rPr>
          <w:rFonts w:ascii="Times New Roman" w:hAnsi="Times New Roman"/>
        </w:rPr>
        <w:t>– (Hrvatski znakovni jezik -7 sati nastave tjedno)</w:t>
      </w:r>
    </w:p>
    <w:p w:rsidR="008701A3" w:rsidRPr="00446C44" w:rsidRDefault="008701A3" w:rsidP="00664FE4">
      <w:pPr>
        <w:pStyle w:val="Odlomakpopisa"/>
        <w:spacing w:after="55" w:line="259" w:lineRule="auto"/>
        <w:rPr>
          <w:rFonts w:ascii="Times New Roman" w:hAnsi="Times New Roman"/>
        </w:rPr>
      </w:pPr>
      <w:bookmarkStart w:id="0" w:name="_GoBack"/>
      <w:bookmarkEnd w:id="0"/>
      <w:r w:rsidRPr="00446C44">
        <w:rPr>
          <w:rFonts w:ascii="Times New Roman" w:hAnsi="Times New Roman"/>
        </w:rPr>
        <w:t xml:space="preserve"> - 1 izvršitelj/</w:t>
      </w:r>
      <w:proofErr w:type="spellStart"/>
      <w:r w:rsidRPr="00446C44">
        <w:rPr>
          <w:rFonts w:ascii="Times New Roman" w:hAnsi="Times New Roman"/>
        </w:rPr>
        <w:t>ica</w:t>
      </w:r>
      <w:proofErr w:type="spellEnd"/>
      <w:r w:rsidRPr="00446C44">
        <w:rPr>
          <w:rFonts w:ascii="Times New Roman" w:hAnsi="Times New Roman"/>
        </w:rPr>
        <w:t>, na neodređeno nepuno radno vrijeme, mjesto rada Sinj.</w:t>
      </w:r>
    </w:p>
    <w:p w:rsidR="008701A3" w:rsidRDefault="008701A3" w:rsidP="00675943">
      <w:pPr>
        <w:spacing w:after="55" w:line="259" w:lineRule="auto"/>
        <w:rPr>
          <w:rFonts w:ascii="Times New Roman" w:hAnsi="Times New Roman"/>
        </w:rPr>
      </w:pPr>
      <w:r w:rsidRPr="00446C44">
        <w:rPr>
          <w:rFonts w:ascii="Times New Roman" w:hAnsi="Times New Roman"/>
        </w:rPr>
        <w:t>Uvjeti: potrebna stručna sprema propisana je Strukovnim kurikulumom za stjecanje kvalifikacije medicinska sestra opće njege/medicinski tehničar opće njege: - magistar/magistra logopedije; magistar/magistra edukacijske rehabilitacije; - magistar/magistra pedagogije, - magistar/magistra psihologije</w:t>
      </w:r>
      <w:r w:rsidRPr="00446C44">
        <w:rPr>
          <w:rFonts w:ascii="Times New Roman" w:hAnsi="Times New Roman"/>
          <w:color w:val="7030A0"/>
        </w:rPr>
        <w:t xml:space="preserve"> </w:t>
      </w:r>
      <w:r w:rsidRPr="00446C44">
        <w:rPr>
          <w:rFonts w:ascii="Times New Roman" w:hAnsi="Times New Roman"/>
        </w:rPr>
        <w:t>(Edukacijsko-rehabilitacijski sveučilišni studij, Sveučilišni studij pedagogije, Sveučilišni studij psihologije)</w:t>
      </w:r>
    </w:p>
    <w:p w:rsidR="00675943" w:rsidRPr="00446C44" w:rsidRDefault="00675943" w:rsidP="00675943">
      <w:pPr>
        <w:spacing w:after="55" w:line="259" w:lineRule="auto"/>
        <w:rPr>
          <w:rFonts w:ascii="Times New Roman" w:hAnsi="Times New Roman"/>
          <w:lang w:eastAsia="hr-HR"/>
        </w:rPr>
      </w:pPr>
    </w:p>
    <w:p w:rsidR="00CD3994" w:rsidRPr="00446C44" w:rsidRDefault="00CD3994" w:rsidP="00E46432">
      <w:pPr>
        <w:pStyle w:val="Bezproreda"/>
        <w:rPr>
          <w:rFonts w:ascii="Times New Roman" w:hAnsi="Times New Roman"/>
          <w:lang w:eastAsia="hr-HR"/>
        </w:rPr>
      </w:pPr>
    </w:p>
    <w:p w:rsidR="00E46432" w:rsidRDefault="005A2368" w:rsidP="00E46432">
      <w:pPr>
        <w:pStyle w:val="Bezproreda"/>
        <w:rPr>
          <w:rFonts w:ascii="Times New Roman" w:hAnsi="Times New Roman"/>
          <w:lang w:eastAsia="hr-HR"/>
        </w:rPr>
      </w:pPr>
      <w:r w:rsidRPr="00446C44">
        <w:rPr>
          <w:rFonts w:ascii="Times New Roman" w:hAnsi="Times New Roman"/>
          <w:lang w:eastAsia="hr-HR"/>
        </w:rPr>
        <w:t xml:space="preserve">Povjerenstvo za procjenu i vrednovanje kandidata za zapošljavanje, </w:t>
      </w:r>
      <w:proofErr w:type="spellStart"/>
      <w:r w:rsidRPr="00446C44">
        <w:rPr>
          <w:rFonts w:ascii="Times New Roman" w:hAnsi="Times New Roman"/>
          <w:lang w:eastAsia="hr-HR"/>
        </w:rPr>
        <w:t>obavljuje</w:t>
      </w:r>
      <w:proofErr w:type="spellEnd"/>
      <w:r w:rsidRPr="00446C44">
        <w:rPr>
          <w:rFonts w:ascii="Times New Roman" w:hAnsi="Times New Roman"/>
          <w:lang w:eastAsia="hr-HR"/>
        </w:rPr>
        <w:t xml:space="preserve"> </w:t>
      </w:r>
    </w:p>
    <w:p w:rsidR="00675943" w:rsidRPr="00446C44" w:rsidRDefault="00675943" w:rsidP="00E46432">
      <w:pPr>
        <w:pStyle w:val="Bezproreda"/>
        <w:rPr>
          <w:rFonts w:ascii="Times New Roman" w:hAnsi="Times New Roman"/>
          <w:lang w:eastAsia="hr-HR"/>
        </w:rPr>
      </w:pPr>
    </w:p>
    <w:p w:rsidR="005A2368" w:rsidRPr="00446C44" w:rsidRDefault="005A2368" w:rsidP="00E46432">
      <w:pPr>
        <w:pStyle w:val="Bezproreda"/>
        <w:rPr>
          <w:rFonts w:ascii="Times New Roman" w:hAnsi="Times New Roman"/>
          <w:lang w:eastAsia="hr-HR"/>
        </w:rPr>
      </w:pPr>
    </w:p>
    <w:p w:rsidR="008701A3" w:rsidRPr="00446C44" w:rsidRDefault="005A2368" w:rsidP="008701A3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446C44">
        <w:rPr>
          <w:rFonts w:ascii="Times New Roman" w:hAnsi="Times New Roman"/>
          <w:b/>
          <w:lang w:eastAsia="hr-HR"/>
        </w:rPr>
        <w:t>NAČIN PROCJENE ODNOSNO TESTIRANJA I VREDNOVANJE KANDIDATA,</w:t>
      </w:r>
    </w:p>
    <w:p w:rsidR="005A2368" w:rsidRPr="00446C44" w:rsidRDefault="005A2368" w:rsidP="008701A3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446C44">
        <w:rPr>
          <w:rFonts w:ascii="Times New Roman" w:hAnsi="Times New Roman"/>
          <w:b/>
          <w:lang w:eastAsia="hr-HR"/>
        </w:rPr>
        <w:t>PRAVNE I DRUGE IZVORE ZA PRIPREMANJE KANDIDATA ZA TESTIRANJE</w:t>
      </w:r>
    </w:p>
    <w:p w:rsidR="00A25AE3" w:rsidRPr="00446C44" w:rsidRDefault="00A25AE3" w:rsidP="00E4643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8F223A" w:rsidRPr="00446C44" w:rsidRDefault="008F223A" w:rsidP="00E4643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1A6EDD" w:rsidRPr="00446C44" w:rsidRDefault="001A6EDD" w:rsidP="00E4643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46432" w:rsidRPr="00446C44" w:rsidRDefault="008701A3" w:rsidP="00E464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u w:val="single"/>
          <w:lang w:eastAsia="hr-HR"/>
        </w:rPr>
        <w:t>Pravila testiranja</w:t>
      </w:r>
      <w:r w:rsidR="00E46432" w:rsidRPr="00446C44">
        <w:rPr>
          <w:rFonts w:ascii="Times New Roman" w:eastAsia="Times New Roman" w:hAnsi="Times New Roman"/>
          <w:lang w:eastAsia="hr-HR"/>
        </w:rPr>
        <w:t>:</w:t>
      </w:r>
    </w:p>
    <w:p w:rsidR="00E46432" w:rsidRPr="00446C44" w:rsidRDefault="00E46432" w:rsidP="00E464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46432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 xml:space="preserve">Sukladno odredbama Pravilnika o postupku zapošljavanja te procjeni i vrednovanju kandidata za zapošljavanje u </w:t>
      </w:r>
      <w:r w:rsidR="00681C35" w:rsidRPr="00446C44">
        <w:rPr>
          <w:rFonts w:ascii="Times New Roman" w:hAnsi="Times New Roman"/>
          <w:lang w:eastAsia="hr-HR"/>
        </w:rPr>
        <w:t xml:space="preserve">Srednjoj </w:t>
      </w:r>
      <w:r w:rsidRPr="00446C44">
        <w:rPr>
          <w:rFonts w:ascii="Times New Roman" w:hAnsi="Times New Roman"/>
          <w:lang w:eastAsia="hr-HR"/>
        </w:rPr>
        <w:t>strukovnoj školi bana Josipa Jelačića,</w:t>
      </w:r>
      <w:r w:rsidR="00681C35" w:rsidRPr="00446C44">
        <w:rPr>
          <w:rFonts w:ascii="Times New Roman" w:hAnsi="Times New Roman"/>
          <w:lang w:eastAsia="hr-HR"/>
        </w:rPr>
        <w:t xml:space="preserve"> </w:t>
      </w:r>
      <w:r w:rsidRPr="00446C44">
        <w:rPr>
          <w:rFonts w:ascii="Times New Roman" w:hAnsi="Times New Roman"/>
          <w:lang w:eastAsia="hr-HR"/>
        </w:rPr>
        <w:t>Sinj,</w:t>
      </w:r>
      <w:r w:rsidRPr="00446C44">
        <w:rPr>
          <w:rFonts w:ascii="Times New Roman" w:eastAsia="Times New Roman" w:hAnsi="Times New Roman"/>
          <w:lang w:eastAsia="hr-HR"/>
        </w:rPr>
        <w:t xml:space="preserve"> </w:t>
      </w:r>
      <w:r w:rsidR="008F223A" w:rsidRPr="00446C44">
        <w:rPr>
          <w:rFonts w:ascii="Times New Roman" w:eastAsia="Times New Roman" w:hAnsi="Times New Roman"/>
          <w:lang w:eastAsia="hr-HR"/>
        </w:rPr>
        <w:t>procjena odnosno</w:t>
      </w:r>
      <w:r w:rsidR="00722840" w:rsidRPr="00446C44">
        <w:rPr>
          <w:rFonts w:ascii="Times New Roman" w:eastAsia="Times New Roman" w:hAnsi="Times New Roman"/>
          <w:lang w:eastAsia="hr-HR"/>
        </w:rPr>
        <w:t xml:space="preserve"> vrednovanje </w:t>
      </w:r>
      <w:r w:rsidR="009F1EE0" w:rsidRPr="00446C44">
        <w:rPr>
          <w:rFonts w:ascii="Times New Roman" w:eastAsia="Times New Roman" w:hAnsi="Times New Roman"/>
          <w:lang w:eastAsia="hr-HR"/>
        </w:rPr>
        <w:t xml:space="preserve">provest će se </w:t>
      </w:r>
      <w:r w:rsidR="008F223A" w:rsidRPr="00446C44">
        <w:rPr>
          <w:rFonts w:ascii="Times New Roman" w:eastAsia="Times New Roman" w:hAnsi="Times New Roman"/>
          <w:lang w:eastAsia="hr-HR"/>
        </w:rPr>
        <w:t>od strane</w:t>
      </w:r>
      <w:r w:rsidR="00CD3994" w:rsidRPr="00446C44">
        <w:rPr>
          <w:rFonts w:ascii="Times New Roman" w:eastAsia="Times New Roman" w:hAnsi="Times New Roman"/>
          <w:lang w:eastAsia="hr-HR"/>
        </w:rPr>
        <w:t xml:space="preserve"> posebnog P</w:t>
      </w:r>
      <w:r w:rsidR="00722840" w:rsidRPr="00446C44">
        <w:rPr>
          <w:rFonts w:ascii="Times New Roman" w:eastAsia="Times New Roman" w:hAnsi="Times New Roman"/>
          <w:lang w:eastAsia="hr-HR"/>
        </w:rPr>
        <w:t>ovjerenstva</w:t>
      </w:r>
      <w:r w:rsidR="009F1EE0" w:rsidRPr="00446C44">
        <w:rPr>
          <w:rFonts w:ascii="Times New Roman" w:eastAsia="Times New Roman" w:hAnsi="Times New Roman"/>
          <w:lang w:eastAsia="hr-HR"/>
        </w:rPr>
        <w:t xml:space="preserve"> a vrijeme testiranj</w:t>
      </w:r>
      <w:r w:rsidR="003D0CAD" w:rsidRPr="00446C44">
        <w:rPr>
          <w:rFonts w:ascii="Times New Roman" w:eastAsia="Times New Roman" w:hAnsi="Times New Roman"/>
          <w:lang w:eastAsia="hr-HR"/>
        </w:rPr>
        <w:t>a</w:t>
      </w:r>
      <w:r w:rsidR="00833CC1" w:rsidRPr="00446C44">
        <w:rPr>
          <w:rFonts w:ascii="Times New Roman" w:eastAsia="Times New Roman" w:hAnsi="Times New Roman"/>
          <w:lang w:eastAsia="hr-HR"/>
        </w:rPr>
        <w:t xml:space="preserve">  </w:t>
      </w:r>
      <w:r w:rsidR="003D0CAD" w:rsidRPr="00446C44">
        <w:rPr>
          <w:rFonts w:ascii="Times New Roman" w:eastAsia="Times New Roman" w:hAnsi="Times New Roman"/>
          <w:lang w:eastAsia="hr-HR"/>
        </w:rPr>
        <w:t xml:space="preserve">- </w:t>
      </w:r>
      <w:r w:rsidR="003D0CAD" w:rsidRPr="00446C44">
        <w:rPr>
          <w:rFonts w:ascii="Times New Roman" w:eastAsia="Times New Roman" w:hAnsi="Times New Roman"/>
          <w:b/>
          <w:lang w:eastAsia="hr-HR"/>
        </w:rPr>
        <w:t>POZIV</w:t>
      </w:r>
      <w:r w:rsidR="003D0CAD" w:rsidRPr="00446C44">
        <w:rPr>
          <w:rFonts w:ascii="Times New Roman" w:eastAsia="Times New Roman" w:hAnsi="Times New Roman"/>
          <w:lang w:eastAsia="hr-HR"/>
        </w:rPr>
        <w:t xml:space="preserve"> objavit će se naknadno.</w:t>
      </w:r>
      <w:r w:rsidR="008F223A" w:rsidRPr="00446C44">
        <w:rPr>
          <w:rFonts w:ascii="Times New Roman" w:eastAsia="Times New Roman" w:hAnsi="Times New Roman"/>
          <w:lang w:eastAsia="hr-HR"/>
        </w:rPr>
        <w:t xml:space="preserve"> </w:t>
      </w:r>
    </w:p>
    <w:p w:rsidR="008F223A" w:rsidRPr="00446C44" w:rsidRDefault="008F223A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F223A" w:rsidRPr="00446C44" w:rsidRDefault="00CC1148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Način procjene odnosno vrednovanja bit će obavljen putem usmene procjene odnosno vrednovanja i</w:t>
      </w:r>
      <w:r w:rsidR="00722840" w:rsidRPr="00446C44">
        <w:rPr>
          <w:rFonts w:ascii="Times New Roman" w:eastAsia="Times New Roman" w:hAnsi="Times New Roman"/>
          <w:lang w:eastAsia="hr-HR"/>
        </w:rPr>
        <w:t xml:space="preserve"> provjere praktične sposobnosti- </w:t>
      </w:r>
      <w:r w:rsidR="0056372B">
        <w:rPr>
          <w:rFonts w:ascii="Times New Roman" w:eastAsia="Times New Roman" w:hAnsi="Times New Roman"/>
          <w:lang w:eastAsia="hr-HR"/>
        </w:rPr>
        <w:t xml:space="preserve">poznavanje </w:t>
      </w:r>
      <w:r w:rsidR="00722840" w:rsidRPr="00446C44">
        <w:rPr>
          <w:rFonts w:ascii="Times New Roman" w:eastAsia="Times New Roman" w:hAnsi="Times New Roman"/>
          <w:lang w:eastAsia="hr-HR"/>
        </w:rPr>
        <w:t>rada na računalu.</w:t>
      </w:r>
    </w:p>
    <w:p w:rsidR="00E46432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Ako</w:t>
      </w:r>
      <w:r w:rsidR="00C76E33" w:rsidRPr="00446C44">
        <w:rPr>
          <w:rFonts w:ascii="Times New Roman" w:eastAsia="Times New Roman" w:hAnsi="Times New Roman"/>
          <w:lang w:eastAsia="hr-HR"/>
        </w:rPr>
        <w:t xml:space="preserve"> kandidat ne pristupi procjeni,</w:t>
      </w:r>
      <w:r w:rsidRPr="00446C44">
        <w:rPr>
          <w:rFonts w:ascii="Times New Roman" w:eastAsia="Times New Roman" w:hAnsi="Times New Roman"/>
          <w:lang w:eastAsia="hr-HR"/>
        </w:rPr>
        <w:t>odnosno testiran</w:t>
      </w:r>
      <w:r w:rsidR="00833CC1" w:rsidRPr="00446C44">
        <w:rPr>
          <w:rFonts w:ascii="Times New Roman" w:eastAsia="Times New Roman" w:hAnsi="Times New Roman"/>
          <w:lang w:eastAsia="hr-HR"/>
        </w:rPr>
        <w:t>ju,</w:t>
      </w:r>
      <w:r w:rsidR="00C76E33" w:rsidRPr="00446C44">
        <w:rPr>
          <w:rFonts w:ascii="Times New Roman" w:eastAsia="Times New Roman" w:hAnsi="Times New Roman"/>
          <w:lang w:eastAsia="hr-HR"/>
        </w:rPr>
        <w:t xml:space="preserve"> smatra se da je odustao od </w:t>
      </w:r>
      <w:r w:rsidRPr="00446C44">
        <w:rPr>
          <w:rFonts w:ascii="Times New Roman" w:eastAsia="Times New Roman" w:hAnsi="Times New Roman"/>
          <w:lang w:eastAsia="hr-HR"/>
        </w:rPr>
        <w:t>prijave na natječaj.</w:t>
      </w:r>
    </w:p>
    <w:p w:rsidR="001A6EDD" w:rsidRPr="00446C44" w:rsidRDefault="001A6EDD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Kandidati/kinje su dužni ponijeti sa sobom odgovarajuću identifikacijsku ispravu (važeću osobnu iskaznicu, putovnicu ili vozačku dozvolu) na temelju koje se utvrđuje</w:t>
      </w:r>
      <w:r w:rsidR="008701A3" w:rsidRPr="00446C44">
        <w:rPr>
          <w:rFonts w:ascii="Times New Roman" w:eastAsia="Times New Roman" w:hAnsi="Times New Roman"/>
          <w:lang w:eastAsia="hr-HR"/>
        </w:rPr>
        <w:t>,</w:t>
      </w:r>
      <w:r w:rsidRPr="00446C44">
        <w:rPr>
          <w:rFonts w:ascii="Times New Roman" w:eastAsia="Times New Roman" w:hAnsi="Times New Roman"/>
          <w:lang w:eastAsia="hr-HR"/>
        </w:rPr>
        <w:t xml:space="preserve"> prije testiranja</w:t>
      </w:r>
      <w:r w:rsidR="008701A3" w:rsidRPr="00446C44">
        <w:rPr>
          <w:rFonts w:ascii="Times New Roman" w:eastAsia="Times New Roman" w:hAnsi="Times New Roman"/>
          <w:lang w:eastAsia="hr-HR"/>
        </w:rPr>
        <w:t>,</w:t>
      </w:r>
      <w:r w:rsidRPr="00446C44">
        <w:rPr>
          <w:rFonts w:ascii="Times New Roman" w:eastAsia="Times New Roman" w:hAnsi="Times New Roman"/>
          <w:lang w:eastAsia="hr-HR"/>
        </w:rPr>
        <w:t xml:space="preserve"> identitet kandidata/kinje.</w:t>
      </w:r>
    </w:p>
    <w:p w:rsidR="001A6EDD" w:rsidRPr="00446C44" w:rsidRDefault="001A6EDD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Testiranju ne mogu pristupiti kandidati koji ne mogu dokazat</w:t>
      </w:r>
      <w:r w:rsidR="00CD3994" w:rsidRPr="00446C44">
        <w:rPr>
          <w:rFonts w:ascii="Times New Roman" w:eastAsia="Times New Roman" w:hAnsi="Times New Roman"/>
          <w:lang w:eastAsia="hr-HR"/>
        </w:rPr>
        <w:t xml:space="preserve">i identitet i osobe za koje je </w:t>
      </w:r>
      <w:r w:rsidRPr="00446C44">
        <w:rPr>
          <w:rFonts w:ascii="Times New Roman" w:eastAsia="Times New Roman" w:hAnsi="Times New Roman"/>
          <w:lang w:eastAsia="hr-HR"/>
        </w:rPr>
        <w:t xml:space="preserve">Povjerenstvo utvrdilo da ne ispunjavaju propisane uvjete za </w:t>
      </w:r>
      <w:r w:rsidR="00C76E33" w:rsidRPr="00446C44">
        <w:rPr>
          <w:rFonts w:ascii="Times New Roman" w:eastAsia="Times New Roman" w:hAnsi="Times New Roman"/>
          <w:lang w:eastAsia="hr-HR"/>
        </w:rPr>
        <w:t xml:space="preserve">radno mjesto, odnosno </w:t>
      </w:r>
      <w:r w:rsidRPr="00446C44">
        <w:rPr>
          <w:rFonts w:ascii="Times New Roman" w:eastAsia="Times New Roman" w:hAnsi="Times New Roman"/>
          <w:lang w:eastAsia="hr-HR"/>
        </w:rPr>
        <w:t>da osoba nije podnijela pravodobnu ili potpunu prijavu na natječaj.</w:t>
      </w:r>
    </w:p>
    <w:p w:rsidR="00CD3994" w:rsidRPr="00446C44" w:rsidRDefault="009F1EE0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U provođenju usmenog testiranja</w:t>
      </w:r>
      <w:r w:rsidR="00AE05BA" w:rsidRPr="00446C44">
        <w:rPr>
          <w:rFonts w:ascii="Times New Roman" w:eastAsia="Times New Roman" w:hAnsi="Times New Roman"/>
          <w:lang w:eastAsia="hr-HR"/>
        </w:rPr>
        <w:t xml:space="preserve"> </w:t>
      </w:r>
      <w:r w:rsidRPr="00446C44">
        <w:rPr>
          <w:rFonts w:ascii="Times New Roman" w:eastAsia="Times New Roman" w:hAnsi="Times New Roman"/>
          <w:lang w:eastAsia="hr-HR"/>
        </w:rPr>
        <w:t>svi</w:t>
      </w:r>
      <w:r w:rsidR="00E46432" w:rsidRPr="00446C44">
        <w:rPr>
          <w:rFonts w:ascii="Times New Roman" w:eastAsia="Times New Roman" w:hAnsi="Times New Roman"/>
          <w:lang w:eastAsia="hr-HR"/>
        </w:rPr>
        <w:t xml:space="preserve"> član</w:t>
      </w:r>
      <w:r w:rsidRPr="00446C44">
        <w:rPr>
          <w:rFonts w:ascii="Times New Roman" w:eastAsia="Times New Roman" w:hAnsi="Times New Roman"/>
          <w:lang w:eastAsia="hr-HR"/>
        </w:rPr>
        <w:t>ovi</w:t>
      </w:r>
      <w:r w:rsidR="00CD3994" w:rsidRPr="00446C44">
        <w:rPr>
          <w:rFonts w:ascii="Times New Roman" w:eastAsia="Times New Roman" w:hAnsi="Times New Roman"/>
          <w:lang w:eastAsia="hr-HR"/>
        </w:rPr>
        <w:t xml:space="preserve"> </w:t>
      </w:r>
      <w:r w:rsidR="00E46432" w:rsidRPr="00446C44">
        <w:rPr>
          <w:rFonts w:ascii="Times New Roman" w:eastAsia="Times New Roman" w:hAnsi="Times New Roman"/>
          <w:lang w:eastAsia="hr-HR"/>
        </w:rPr>
        <w:t>Povjerenstva</w:t>
      </w:r>
      <w:r w:rsidR="00CD3994" w:rsidRPr="00446C44">
        <w:rPr>
          <w:rFonts w:ascii="Times New Roman" w:eastAsia="Times New Roman" w:hAnsi="Times New Roman"/>
          <w:lang w:eastAsia="hr-HR"/>
        </w:rPr>
        <w:t xml:space="preserve"> imaju pravo </w:t>
      </w:r>
      <w:r w:rsidRPr="00446C44">
        <w:rPr>
          <w:rFonts w:ascii="Times New Roman" w:eastAsia="Times New Roman" w:hAnsi="Times New Roman"/>
          <w:lang w:eastAsia="hr-HR"/>
        </w:rPr>
        <w:t xml:space="preserve">postavljati </w:t>
      </w:r>
      <w:r w:rsidR="00E46432" w:rsidRPr="00446C44">
        <w:rPr>
          <w:rFonts w:ascii="Times New Roman" w:eastAsia="Times New Roman" w:hAnsi="Times New Roman"/>
          <w:lang w:eastAsia="hr-HR"/>
        </w:rPr>
        <w:t xml:space="preserve">do </w:t>
      </w:r>
      <w:r w:rsidR="00AE05BA" w:rsidRPr="00446C44">
        <w:rPr>
          <w:rFonts w:ascii="Times New Roman" w:eastAsia="Times New Roman" w:hAnsi="Times New Roman"/>
          <w:lang w:eastAsia="hr-HR"/>
        </w:rPr>
        <w:t>tri</w:t>
      </w:r>
      <w:r w:rsidR="00E46432" w:rsidRPr="00446C44">
        <w:rPr>
          <w:rFonts w:ascii="Times New Roman" w:eastAsia="Times New Roman" w:hAnsi="Times New Roman"/>
          <w:lang w:eastAsia="hr-HR"/>
        </w:rPr>
        <w:t xml:space="preserve"> pitanja iz područja procjene</w:t>
      </w:r>
      <w:r w:rsidR="00AE05BA" w:rsidRPr="00446C44">
        <w:rPr>
          <w:rFonts w:ascii="Times New Roman" w:eastAsia="Times New Roman" w:hAnsi="Times New Roman"/>
          <w:lang w:eastAsia="hr-HR"/>
        </w:rPr>
        <w:t xml:space="preserve"> odnosno testiranja</w:t>
      </w:r>
      <w:r w:rsidR="00E46432" w:rsidRPr="00446C44">
        <w:rPr>
          <w:rFonts w:ascii="Times New Roman" w:eastAsia="Times New Roman" w:hAnsi="Times New Roman"/>
          <w:lang w:eastAsia="hr-HR"/>
        </w:rPr>
        <w:t xml:space="preserve"> koja se </w:t>
      </w:r>
      <w:r w:rsidRPr="00446C44">
        <w:rPr>
          <w:rFonts w:ascii="Times New Roman" w:eastAsia="Times New Roman" w:hAnsi="Times New Roman"/>
          <w:lang w:eastAsia="hr-HR"/>
        </w:rPr>
        <w:t xml:space="preserve">vrednuju od strane svakog člana </w:t>
      </w:r>
      <w:r w:rsidR="00E46432" w:rsidRPr="00446C44">
        <w:rPr>
          <w:rFonts w:ascii="Times New Roman" w:eastAsia="Times New Roman" w:hAnsi="Times New Roman"/>
          <w:lang w:eastAsia="hr-HR"/>
        </w:rPr>
        <w:t>Povje</w:t>
      </w:r>
      <w:r w:rsidRPr="00446C44">
        <w:rPr>
          <w:rFonts w:ascii="Times New Roman" w:eastAsia="Times New Roman" w:hAnsi="Times New Roman"/>
          <w:lang w:eastAsia="hr-HR"/>
        </w:rPr>
        <w:t xml:space="preserve">renstva </w:t>
      </w:r>
      <w:r w:rsidR="00E46432" w:rsidRPr="00446C44">
        <w:rPr>
          <w:rFonts w:ascii="Times New Roman" w:eastAsia="Times New Roman" w:hAnsi="Times New Roman"/>
          <w:lang w:eastAsia="hr-HR"/>
        </w:rPr>
        <w:t xml:space="preserve">pojedinačno od 0 do 5 bodova i na kraju zbrajaju. </w:t>
      </w:r>
    </w:p>
    <w:p w:rsidR="00CD3994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Nakon utvrđivanja rezultata testiranja Povjerenstvo utvrđuje rang listu kandidata.</w:t>
      </w:r>
    </w:p>
    <w:p w:rsidR="00E30F0F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Ako niti jedan kandidat ne ostvari više od 50% ukupnog broja bodova na testiranju, ravnatelj može donijeti odluku o obustavi natječaja.</w:t>
      </w:r>
    </w:p>
    <w:p w:rsidR="00CD3994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Na temelju utvrđene rang liste kandidata ravnatelj odlučuje o kandidatu za kojeg će tražiti prethodnu suglasnost Školskog odbora za zasnivanje radnog odnosa između tri najbolje rangirana kandidata prema broju bodova.</w:t>
      </w:r>
    </w:p>
    <w:p w:rsidR="00E30F0F" w:rsidRPr="00446C44" w:rsidRDefault="00E30F0F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Ako dva ili više</w:t>
      </w:r>
      <w:r w:rsidR="00C76E33" w:rsidRPr="00446C44">
        <w:rPr>
          <w:rFonts w:ascii="Times New Roman" w:eastAsia="Times New Roman" w:hAnsi="Times New Roman"/>
          <w:lang w:eastAsia="hr-HR"/>
        </w:rPr>
        <w:t xml:space="preserve"> kandidata ostvare jednak broj </w:t>
      </w:r>
      <w:r w:rsidRPr="00446C44">
        <w:rPr>
          <w:rFonts w:ascii="Times New Roman" w:eastAsia="Times New Roman" w:hAnsi="Times New Roman"/>
          <w:lang w:eastAsia="hr-HR"/>
        </w:rPr>
        <w:t>bodova ravnatelj može odlučiti između svih kandidata koji imaju tri najbolje bodovana rezultata.</w:t>
      </w:r>
    </w:p>
    <w:p w:rsidR="009F1EE0" w:rsidRPr="00446C44" w:rsidRDefault="009F1EE0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Ako jedan od kandidata ostvaruje pravo prednosti pri zapošljavanju prema posebnom zakonu i najbolje je rangirani kandidat odnosno ima isti najveći broj bodova kao i drugi kandidat odnosno kandidati, ravnatelj je obvezan za toga kandidata zatražiti prethodnu suglasnost Školskog odbora za zasnivanje radnog odnosa.</w:t>
      </w:r>
    </w:p>
    <w:p w:rsidR="00BD388C" w:rsidRPr="00446C44" w:rsidRDefault="00BD388C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>Ako dva najbolje rangirana kandida</w:t>
      </w:r>
      <w:r w:rsidR="00833CC1" w:rsidRPr="00446C44">
        <w:rPr>
          <w:rFonts w:ascii="Times New Roman" w:eastAsia="Times New Roman" w:hAnsi="Times New Roman"/>
          <w:lang w:eastAsia="hr-HR"/>
        </w:rPr>
        <w:t>ta ostvaruju pravo prednosti</w:t>
      </w:r>
      <w:r w:rsidRPr="00446C44">
        <w:rPr>
          <w:rFonts w:ascii="Times New Roman" w:eastAsia="Times New Roman" w:hAnsi="Times New Roman"/>
          <w:lang w:eastAsia="hr-HR"/>
        </w:rPr>
        <w:t xml:space="preserve"> pri zapošljavanju prema posebnom zakonu ravnatelj odlučuje za kojega će kandidata zatražiti prethodnu suglasnost Školskog odbora za zasnivanje radnog odnosa.</w:t>
      </w:r>
    </w:p>
    <w:p w:rsidR="00E30F0F" w:rsidRPr="00446C44" w:rsidRDefault="00E46432" w:rsidP="00E464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Fonts w:ascii="Times New Roman" w:eastAsia="Times New Roman" w:hAnsi="Times New Roman"/>
          <w:lang w:eastAsia="hr-HR"/>
        </w:rPr>
        <w:t xml:space="preserve">Prije odluke ravnatelj ce u pravilu  pozvati  kandidata ili kandidate na razgovor. </w:t>
      </w:r>
    </w:p>
    <w:p w:rsidR="003D0CAD" w:rsidRPr="00446C44" w:rsidRDefault="003D0CAD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744CCB" w:rsidRDefault="00744CCB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675943" w:rsidRDefault="00675943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675943" w:rsidRDefault="00675943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675943" w:rsidRDefault="00675943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675943" w:rsidRPr="00446C44" w:rsidRDefault="00675943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744CCB" w:rsidRPr="00446C44" w:rsidRDefault="00744CCB" w:rsidP="00E4643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3D269B" w:rsidRPr="00446C44" w:rsidRDefault="003D269B" w:rsidP="003D26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446C44">
        <w:rPr>
          <w:rFonts w:ascii="Times New Roman" w:eastAsia="Times New Roman" w:hAnsi="Times New Roman"/>
          <w:b/>
          <w:lang w:eastAsia="hr-HR"/>
        </w:rPr>
        <w:t>PRAVNI I DRUGI IZVORI</w:t>
      </w:r>
    </w:p>
    <w:p w:rsidR="00E46432" w:rsidRPr="00446C44" w:rsidRDefault="0056372B" w:rsidP="00C76E33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ZA PRIPRE</w:t>
      </w:r>
      <w:r w:rsidR="00C76E33" w:rsidRPr="00446C44">
        <w:rPr>
          <w:rFonts w:ascii="Times New Roman" w:eastAsia="Times New Roman" w:hAnsi="Times New Roman"/>
          <w:b/>
          <w:lang w:eastAsia="hr-HR"/>
        </w:rPr>
        <w:t>M</w:t>
      </w:r>
      <w:r w:rsidR="003D269B" w:rsidRPr="00446C44">
        <w:rPr>
          <w:rFonts w:ascii="Times New Roman" w:eastAsia="Times New Roman" w:hAnsi="Times New Roman"/>
          <w:b/>
          <w:lang w:eastAsia="hr-HR"/>
        </w:rPr>
        <w:t>U KANDIDATA ZA</w:t>
      </w:r>
      <w:r w:rsidR="00CC1148" w:rsidRPr="00446C44">
        <w:rPr>
          <w:rFonts w:ascii="Times New Roman" w:eastAsia="Times New Roman" w:hAnsi="Times New Roman"/>
          <w:b/>
          <w:lang w:eastAsia="hr-HR"/>
        </w:rPr>
        <w:t xml:space="preserve"> PROCJENU ODNOSNO VREDNOVANJE</w:t>
      </w:r>
      <w:r w:rsidR="003D269B" w:rsidRPr="00446C44">
        <w:rPr>
          <w:rFonts w:ascii="Times New Roman" w:eastAsia="Times New Roman" w:hAnsi="Times New Roman"/>
          <w:lang w:eastAsia="hr-HR"/>
        </w:rPr>
        <w:t xml:space="preserve"> </w:t>
      </w:r>
      <w:r w:rsidR="00E46432" w:rsidRPr="00446C44">
        <w:rPr>
          <w:rFonts w:ascii="Times New Roman" w:eastAsia="Times New Roman" w:hAnsi="Times New Roman"/>
          <w:lang w:eastAsia="hr-HR"/>
        </w:rPr>
        <w:tab/>
      </w:r>
    </w:p>
    <w:p w:rsidR="00475B28" w:rsidRPr="00446C44" w:rsidRDefault="00664FE4" w:rsidP="00475B28">
      <w:pPr>
        <w:numPr>
          <w:ilvl w:val="0"/>
          <w:numId w:val="1"/>
        </w:numPr>
        <w:spacing w:before="100" w:beforeAutospacing="1" w:after="0" w:line="240" w:lineRule="auto"/>
        <w:rPr>
          <w:rStyle w:val="Hiperveza"/>
          <w:rFonts w:ascii="Times New Roman" w:eastAsia="Times New Roman" w:hAnsi="Times New Roman"/>
          <w:color w:val="auto"/>
          <w:u w:val="none"/>
          <w:lang w:eastAsia="hr-HR"/>
        </w:rPr>
      </w:pPr>
      <w:hyperlink r:id="rId6" w:history="1">
        <w:r w:rsidR="00E46432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Zakona o odgoju i obrazova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nju u osnovnoj i srednjoj školi </w:t>
        </w:r>
        <w:r w:rsidR="00E46432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(N</w:t>
        </w:r>
        <w:r w:rsidR="00833CC1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arodne Novine broj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87/08,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86/09,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92/10,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15/10,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90/11,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5/12,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16/12,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86/12,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126/12,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94/13,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152/14,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07/17,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68/</w:t>
        </w:r>
        <w:r w:rsidR="00E46432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18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98/19,</w:t>
        </w:r>
        <w:r w:rsidR="00FB24FE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 xml:space="preserve"> </w:t>
        </w:r>
        <w:r w:rsidR="003D0CAD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64/20</w:t>
        </w:r>
        <w:r w:rsidR="00E46432" w:rsidRPr="00446C44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)</w:t>
        </w:r>
      </w:hyperlink>
    </w:p>
    <w:p w:rsidR="005A2368" w:rsidRPr="00446C44" w:rsidRDefault="005A2368" w:rsidP="00475B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lang w:eastAsia="hr-HR"/>
        </w:rPr>
      </w:pPr>
      <w:r w:rsidRPr="00446C44">
        <w:rPr>
          <w:rStyle w:val="Hiperveza"/>
          <w:rFonts w:ascii="Times New Roman" w:eastAsia="Times New Roman" w:hAnsi="Times New Roman"/>
          <w:color w:val="auto"/>
          <w:u w:val="none"/>
          <w:lang w:eastAsia="hr-HR"/>
        </w:rPr>
        <w:t>Pravilnik o načinima, postupcima i elementima vrednovanja učenika u osnovnoj i srednjoj školi (Narodne novine, broj 112/10, 82/19</w:t>
      </w:r>
      <w:r w:rsidR="00EA017C" w:rsidRPr="00446C44">
        <w:rPr>
          <w:rStyle w:val="Hiperveza"/>
          <w:rFonts w:ascii="Times New Roman" w:eastAsia="Times New Roman" w:hAnsi="Times New Roman"/>
          <w:color w:val="auto"/>
          <w:u w:val="none"/>
          <w:lang w:eastAsia="hr-HR"/>
        </w:rPr>
        <w:t>, 43/20, 100/21</w:t>
      </w:r>
      <w:r w:rsidRPr="00446C44">
        <w:rPr>
          <w:rStyle w:val="Hiperveza"/>
          <w:rFonts w:ascii="Times New Roman" w:eastAsia="Times New Roman" w:hAnsi="Times New Roman"/>
          <w:color w:val="auto"/>
          <w:u w:val="none"/>
          <w:lang w:eastAsia="hr-HR"/>
        </w:rPr>
        <w:t>)</w:t>
      </w:r>
    </w:p>
    <w:p w:rsidR="00E46432" w:rsidRPr="00446C44" w:rsidRDefault="00475B28" w:rsidP="00475B28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 xml:space="preserve">Zakon o </w:t>
      </w:r>
      <w:r w:rsidR="008701A3" w:rsidRPr="00446C44">
        <w:rPr>
          <w:rFonts w:ascii="Times New Roman" w:hAnsi="Times New Roman"/>
        </w:rPr>
        <w:t>strukovnom obrazovanju ( Narodne novine broj 30/09, 24/10</w:t>
      </w:r>
      <w:r w:rsidR="00AE4E6D" w:rsidRPr="00446C44">
        <w:rPr>
          <w:rFonts w:ascii="Times New Roman" w:hAnsi="Times New Roman"/>
        </w:rPr>
        <w:t>, 22/13, 25/18</w:t>
      </w:r>
      <w:r w:rsidR="0079530A" w:rsidRPr="00446C44">
        <w:rPr>
          <w:rFonts w:ascii="Times New Roman" w:hAnsi="Times New Roman"/>
        </w:rPr>
        <w:t>, 69/22</w:t>
      </w:r>
      <w:r w:rsidR="00AE4E6D" w:rsidRPr="00446C44">
        <w:rPr>
          <w:rFonts w:ascii="Times New Roman" w:hAnsi="Times New Roman"/>
        </w:rPr>
        <w:t>)</w:t>
      </w:r>
    </w:p>
    <w:p w:rsidR="00E46432" w:rsidRPr="00446C44" w:rsidRDefault="00CC1148" w:rsidP="00475B28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>Pravilnik o kriterijima za izricanje pedagoških mjera (Narodne novine, broj 94/2015)</w:t>
      </w:r>
    </w:p>
    <w:p w:rsidR="00681C35" w:rsidRPr="00446C44" w:rsidRDefault="00681C35" w:rsidP="00475B28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>Pravilnik o izmjenama Pravilnika o kriterijima za izricanje pedagoških mjera (Narodne novine, broj 3/2017)</w:t>
      </w:r>
    </w:p>
    <w:p w:rsidR="00681C35" w:rsidRPr="00446C44" w:rsidRDefault="00681C35" w:rsidP="00681C35">
      <w:pPr>
        <w:pStyle w:val="Odlomakpopisa"/>
        <w:rPr>
          <w:rFonts w:ascii="Times New Roman" w:hAnsi="Times New Roman"/>
        </w:rPr>
      </w:pPr>
    </w:p>
    <w:p w:rsidR="00681C35" w:rsidRPr="00446C44" w:rsidRDefault="00833CC1" w:rsidP="00CD3994">
      <w:pPr>
        <w:jc w:val="both"/>
        <w:rPr>
          <w:rFonts w:ascii="Times New Roman" w:hAnsi="Times New Roman"/>
        </w:rPr>
      </w:pPr>
      <w:r w:rsidRPr="00446C44">
        <w:rPr>
          <w:rFonts w:ascii="Times New Roman" w:hAnsi="Times New Roman"/>
        </w:rPr>
        <w:t xml:space="preserve">Izrazi koji se koriste u ovoj Odluci, a imaju rodno značenje, bez obzira na to </w:t>
      </w:r>
      <w:r w:rsidR="00681C35" w:rsidRPr="00446C44">
        <w:rPr>
          <w:rFonts w:ascii="Times New Roman" w:hAnsi="Times New Roman"/>
        </w:rPr>
        <w:t>jesu li korišteni u muškome ili ženskome rodu obuhvaćaju na jednak način i muški i ženski rod.</w:t>
      </w:r>
    </w:p>
    <w:p w:rsidR="00833CC1" w:rsidRPr="00446C44" w:rsidRDefault="009F67E5" w:rsidP="009F67E5">
      <w:pPr>
        <w:spacing w:after="0" w:line="240" w:lineRule="auto"/>
        <w:rPr>
          <w:rFonts w:ascii="Times New Roman" w:hAnsi="Times New Roman"/>
        </w:rPr>
      </w:pPr>
      <w:r w:rsidRPr="00446C44">
        <w:rPr>
          <w:rFonts w:ascii="Times New Roman" w:hAnsi="Times New Roman"/>
        </w:rPr>
        <w:t>Odluka o sadržaju i načinu testiranja i području procjene odnosno vrednovanja kandidata bit će objavljena na mrežnoj stranici Srednje strukovne škole bana Josipa Jelačića, Sinj</w:t>
      </w:r>
    </w:p>
    <w:p w:rsidR="009F67E5" w:rsidRPr="00446C44" w:rsidRDefault="009F67E5" w:rsidP="009F67E5">
      <w:pPr>
        <w:spacing w:after="0" w:line="240" w:lineRule="auto"/>
        <w:rPr>
          <w:rFonts w:ascii="Times New Roman" w:hAnsi="Times New Roman"/>
          <w:color w:val="FF0000"/>
        </w:rPr>
      </w:pPr>
      <w:r w:rsidRPr="00446C44">
        <w:rPr>
          <w:rFonts w:ascii="Times New Roman" w:hAnsi="Times New Roman"/>
        </w:rPr>
        <w:t xml:space="preserve">(poveznica: </w:t>
      </w:r>
      <w:hyperlink r:id="rId7" w:history="1">
        <w:r w:rsidRPr="00446C44">
          <w:rPr>
            <w:rStyle w:val="Hiperveza"/>
            <w:rFonts w:ascii="Times New Roman" w:eastAsia="Times New Roman" w:hAnsi="Times New Roman"/>
            <w:lang w:eastAsia="hr-HR"/>
          </w:rPr>
          <w:t>http://ss-strukovna-banajosipajelacica-sinj.skole.hr</w:t>
        </w:r>
      </w:hyperlink>
      <w:r w:rsidR="00D40934" w:rsidRPr="00446C44">
        <w:rPr>
          <w:rStyle w:val="Hiperveza"/>
          <w:rFonts w:ascii="Times New Roman" w:eastAsia="Times New Roman" w:hAnsi="Times New Roman"/>
          <w:lang w:eastAsia="hr-HR"/>
        </w:rPr>
        <w:t xml:space="preserve"> </w:t>
      </w:r>
      <w:r w:rsidR="00D40934" w:rsidRPr="00446C44">
        <w:rPr>
          <w:rStyle w:val="Hiperveza"/>
          <w:rFonts w:ascii="Times New Roman" w:eastAsia="Times New Roman" w:hAnsi="Times New Roman"/>
          <w:u w:val="none"/>
          <w:lang w:eastAsia="hr-HR"/>
        </w:rPr>
        <w:t xml:space="preserve"> )</w:t>
      </w:r>
      <w:r w:rsidR="004F709B" w:rsidRPr="00446C44">
        <w:rPr>
          <w:rFonts w:ascii="Times New Roman" w:hAnsi="Times New Roman"/>
        </w:rPr>
        <w:t xml:space="preserve"> </w:t>
      </w:r>
      <w:r w:rsidRPr="00446C44">
        <w:rPr>
          <w:rStyle w:val="Hiperveza"/>
          <w:rFonts w:ascii="Times New Roman" w:eastAsia="Times New Roman" w:hAnsi="Times New Roman"/>
          <w:u w:val="none"/>
          <w:lang w:eastAsia="hr-HR"/>
        </w:rPr>
        <w:t xml:space="preserve"> </w:t>
      </w:r>
      <w:r w:rsidRPr="00446C44">
        <w:rPr>
          <w:rStyle w:val="Hiperveza"/>
          <w:rFonts w:ascii="Times New Roman" w:eastAsia="Times New Roman" w:hAnsi="Times New Roman"/>
          <w:color w:val="auto"/>
          <w:u w:val="none"/>
          <w:lang w:eastAsia="hr-HR"/>
        </w:rPr>
        <w:t xml:space="preserve">i na oglasnoj ploči Srednje </w:t>
      </w:r>
      <w:r w:rsidRPr="00446C44">
        <w:rPr>
          <w:rFonts w:ascii="Times New Roman" w:hAnsi="Times New Roman"/>
        </w:rPr>
        <w:t>strukovne š</w:t>
      </w:r>
      <w:r w:rsidR="00446C44" w:rsidRPr="00446C44">
        <w:rPr>
          <w:rFonts w:ascii="Times New Roman" w:hAnsi="Times New Roman"/>
        </w:rPr>
        <w:t>kole bana Josipa Jelačića, Sinj.</w:t>
      </w:r>
    </w:p>
    <w:p w:rsidR="009F67E5" w:rsidRPr="00446C44" w:rsidRDefault="009F67E5" w:rsidP="009F67E5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9F67E5" w:rsidRPr="00446C44" w:rsidRDefault="009F67E5" w:rsidP="00681C35">
      <w:pPr>
        <w:pStyle w:val="Odlomakpopisa"/>
        <w:jc w:val="both"/>
        <w:rPr>
          <w:rFonts w:ascii="Times New Roman" w:hAnsi="Times New Roman"/>
        </w:rPr>
      </w:pPr>
    </w:p>
    <w:p w:rsidR="00681C35" w:rsidRPr="00446C44" w:rsidRDefault="00681C35" w:rsidP="00681C35">
      <w:pPr>
        <w:rPr>
          <w:rFonts w:ascii="Times New Roman" w:hAnsi="Times New Roman"/>
        </w:rPr>
      </w:pPr>
    </w:p>
    <w:p w:rsidR="00BD34FE" w:rsidRPr="00446C44" w:rsidRDefault="00D036FD" w:rsidP="00D036FD">
      <w:p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 xml:space="preserve">         </w:t>
      </w:r>
      <w:r w:rsidR="00833CC1" w:rsidRPr="00446C44">
        <w:rPr>
          <w:rFonts w:ascii="Times New Roman" w:hAnsi="Times New Roman"/>
        </w:rPr>
        <w:t xml:space="preserve">                                </w:t>
      </w:r>
      <w:r w:rsidR="00BD34FE" w:rsidRPr="00446C44">
        <w:rPr>
          <w:rFonts w:ascii="Times New Roman" w:hAnsi="Times New Roman"/>
        </w:rPr>
        <w:t xml:space="preserve">POSEBNO POVJERENSTVO </w:t>
      </w:r>
    </w:p>
    <w:p w:rsidR="00C22679" w:rsidRPr="00446C44" w:rsidRDefault="00BD34FE" w:rsidP="00BD34FE">
      <w:pPr>
        <w:spacing w:after="0"/>
        <w:jc w:val="right"/>
        <w:rPr>
          <w:rFonts w:ascii="Times New Roman" w:hAnsi="Times New Roman"/>
        </w:rPr>
      </w:pPr>
      <w:r w:rsidRPr="00446C44">
        <w:rPr>
          <w:rFonts w:ascii="Times New Roman" w:hAnsi="Times New Roman"/>
        </w:rPr>
        <w:t>ZA PROCJENU I VREDNOVANJE KANDIDATA ZA ZAPOŠLJAVANJE</w:t>
      </w:r>
    </w:p>
    <w:p w:rsidR="00D036FD" w:rsidRPr="00446C44" w:rsidRDefault="00D036FD" w:rsidP="00BD34FE">
      <w:pPr>
        <w:spacing w:after="0"/>
        <w:jc w:val="right"/>
        <w:rPr>
          <w:rFonts w:ascii="Times New Roman" w:hAnsi="Times New Roman"/>
        </w:rPr>
      </w:pPr>
    </w:p>
    <w:p w:rsidR="00BD34FE" w:rsidRPr="00446C44" w:rsidRDefault="00D036FD" w:rsidP="00D036FD">
      <w:p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 xml:space="preserve">                                       </w:t>
      </w:r>
      <w:r w:rsidR="00FD5621" w:rsidRPr="00446C44">
        <w:rPr>
          <w:rFonts w:ascii="Times New Roman" w:hAnsi="Times New Roman"/>
        </w:rPr>
        <w:t xml:space="preserve"> </w:t>
      </w:r>
      <w:r w:rsidRPr="00446C44">
        <w:rPr>
          <w:rFonts w:ascii="Times New Roman" w:hAnsi="Times New Roman"/>
        </w:rPr>
        <w:t xml:space="preserve"> </w:t>
      </w:r>
      <w:r w:rsidR="00BD34FE" w:rsidRPr="00446C44">
        <w:rPr>
          <w:rFonts w:ascii="Times New Roman" w:hAnsi="Times New Roman"/>
        </w:rPr>
        <w:t>Predsjednik Povjerenstva</w:t>
      </w:r>
    </w:p>
    <w:p w:rsidR="00BD34FE" w:rsidRPr="00446C44" w:rsidRDefault="00D036FD" w:rsidP="00D036FD">
      <w:p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 xml:space="preserve">                                        </w:t>
      </w:r>
      <w:r w:rsidR="00FD5621" w:rsidRPr="00446C44">
        <w:rPr>
          <w:rFonts w:ascii="Times New Roman" w:hAnsi="Times New Roman"/>
        </w:rPr>
        <w:t xml:space="preserve"> </w:t>
      </w:r>
      <w:r w:rsidR="00BD34FE" w:rsidRPr="00446C44">
        <w:rPr>
          <w:rFonts w:ascii="Times New Roman" w:hAnsi="Times New Roman"/>
        </w:rPr>
        <w:t>Stipe Ivišić</w:t>
      </w:r>
    </w:p>
    <w:p w:rsidR="00BD34FE" w:rsidRPr="00446C44" w:rsidRDefault="00BD34FE" w:rsidP="00BD34FE">
      <w:pPr>
        <w:spacing w:after="0"/>
        <w:rPr>
          <w:rFonts w:ascii="Times New Roman" w:hAnsi="Times New Roman"/>
        </w:rPr>
      </w:pPr>
    </w:p>
    <w:p w:rsidR="00BD34FE" w:rsidRPr="00446C44" w:rsidRDefault="00BD34FE" w:rsidP="00BD34FE">
      <w:pPr>
        <w:spacing w:after="0"/>
        <w:rPr>
          <w:rFonts w:ascii="Times New Roman" w:hAnsi="Times New Roman"/>
        </w:rPr>
      </w:pPr>
    </w:p>
    <w:p w:rsidR="00BD34FE" w:rsidRPr="00446C44" w:rsidRDefault="00BD34FE" w:rsidP="00BD34FE">
      <w:pPr>
        <w:spacing w:after="0"/>
        <w:rPr>
          <w:rFonts w:ascii="Times New Roman" w:hAnsi="Times New Roman"/>
        </w:rPr>
      </w:pPr>
    </w:p>
    <w:p w:rsidR="00D036FD" w:rsidRPr="00446C44" w:rsidRDefault="00D036FD" w:rsidP="00BD34FE">
      <w:pPr>
        <w:spacing w:after="0"/>
        <w:rPr>
          <w:rFonts w:ascii="Times New Roman" w:hAnsi="Times New Roman"/>
        </w:rPr>
      </w:pPr>
    </w:p>
    <w:p w:rsidR="00D036FD" w:rsidRPr="00446C44" w:rsidRDefault="00D036FD" w:rsidP="00BD34FE">
      <w:pPr>
        <w:spacing w:after="0"/>
        <w:rPr>
          <w:rFonts w:ascii="Times New Roman" w:hAnsi="Times New Roman"/>
        </w:rPr>
      </w:pPr>
    </w:p>
    <w:p w:rsidR="00C76E33" w:rsidRPr="00446C44" w:rsidRDefault="00C76E33" w:rsidP="00BD34FE">
      <w:pPr>
        <w:spacing w:after="0"/>
        <w:rPr>
          <w:rFonts w:ascii="Times New Roman" w:hAnsi="Times New Roman"/>
        </w:rPr>
      </w:pPr>
    </w:p>
    <w:p w:rsidR="00C76E33" w:rsidRPr="00446C44" w:rsidRDefault="00C76E33" w:rsidP="00BD34FE">
      <w:pPr>
        <w:spacing w:after="0"/>
        <w:rPr>
          <w:rFonts w:ascii="Times New Roman" w:hAnsi="Times New Roman"/>
        </w:rPr>
      </w:pPr>
    </w:p>
    <w:p w:rsidR="00C76E33" w:rsidRPr="00446C44" w:rsidRDefault="00C76E33" w:rsidP="00BD34FE">
      <w:pPr>
        <w:spacing w:after="0"/>
        <w:rPr>
          <w:rFonts w:ascii="Times New Roman" w:hAnsi="Times New Roman"/>
        </w:rPr>
      </w:pPr>
    </w:p>
    <w:p w:rsidR="00D036FD" w:rsidRPr="00446C44" w:rsidRDefault="00D036FD" w:rsidP="00BD34FE">
      <w:pPr>
        <w:spacing w:after="0"/>
        <w:rPr>
          <w:rFonts w:ascii="Times New Roman" w:hAnsi="Times New Roman"/>
        </w:rPr>
      </w:pPr>
    </w:p>
    <w:p w:rsidR="00BD34FE" w:rsidRPr="00446C44" w:rsidRDefault="00BD34FE" w:rsidP="00BD34FE">
      <w:pPr>
        <w:spacing w:after="0"/>
        <w:rPr>
          <w:rFonts w:ascii="Times New Roman" w:hAnsi="Times New Roman"/>
        </w:rPr>
      </w:pPr>
      <w:r w:rsidRPr="00446C44">
        <w:rPr>
          <w:rFonts w:ascii="Times New Roman" w:hAnsi="Times New Roman"/>
        </w:rPr>
        <w:t>Dostaviti:</w:t>
      </w:r>
    </w:p>
    <w:p w:rsidR="00BD34FE" w:rsidRPr="00833CC1" w:rsidRDefault="00BD34FE" w:rsidP="00BD34FE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33CC1">
        <w:rPr>
          <w:rFonts w:ascii="Times New Roman" w:hAnsi="Times New Roman"/>
        </w:rPr>
        <w:t>Oglasna ploč</w:t>
      </w:r>
      <w:r w:rsidR="00833CC1" w:rsidRPr="00833CC1">
        <w:rPr>
          <w:rFonts w:ascii="Times New Roman" w:hAnsi="Times New Roman"/>
        </w:rPr>
        <w:t>a škole i mrežna stranica škole</w:t>
      </w:r>
    </w:p>
    <w:p w:rsidR="00BD34FE" w:rsidRPr="00833CC1" w:rsidRDefault="00BD34FE" w:rsidP="00BD34FE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33CC1">
        <w:rPr>
          <w:rFonts w:ascii="Times New Roman" w:hAnsi="Times New Roman"/>
        </w:rPr>
        <w:t>Arhiva škole</w:t>
      </w:r>
    </w:p>
    <w:sectPr w:rsidR="00BD34FE" w:rsidRPr="00833CC1" w:rsidSect="00D036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0B77"/>
    <w:multiLevelType w:val="hybridMultilevel"/>
    <w:tmpl w:val="0E8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1843B8"/>
    <w:multiLevelType w:val="hybridMultilevel"/>
    <w:tmpl w:val="7ED66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1A6EDD"/>
    <w:rsid w:val="002064CE"/>
    <w:rsid w:val="00232D35"/>
    <w:rsid w:val="002715AD"/>
    <w:rsid w:val="00382CAE"/>
    <w:rsid w:val="00391CE9"/>
    <w:rsid w:val="003D0CAD"/>
    <w:rsid w:val="003D269B"/>
    <w:rsid w:val="00446C44"/>
    <w:rsid w:val="00475B28"/>
    <w:rsid w:val="004A3DAC"/>
    <w:rsid w:val="004B5FB4"/>
    <w:rsid w:val="004F709B"/>
    <w:rsid w:val="0056372B"/>
    <w:rsid w:val="005A2368"/>
    <w:rsid w:val="006144D1"/>
    <w:rsid w:val="00620DED"/>
    <w:rsid w:val="00664FE4"/>
    <w:rsid w:val="00675943"/>
    <w:rsid w:val="00681C35"/>
    <w:rsid w:val="006D71BC"/>
    <w:rsid w:val="006D7305"/>
    <w:rsid w:val="00705129"/>
    <w:rsid w:val="00722840"/>
    <w:rsid w:val="00744CCB"/>
    <w:rsid w:val="0079530A"/>
    <w:rsid w:val="00833CC1"/>
    <w:rsid w:val="008701A3"/>
    <w:rsid w:val="0087286D"/>
    <w:rsid w:val="008B31F0"/>
    <w:rsid w:val="008D0940"/>
    <w:rsid w:val="008E34BC"/>
    <w:rsid w:val="008F223A"/>
    <w:rsid w:val="009F1EE0"/>
    <w:rsid w:val="009F67E5"/>
    <w:rsid w:val="00A25AE3"/>
    <w:rsid w:val="00AE05BA"/>
    <w:rsid w:val="00AE4E6D"/>
    <w:rsid w:val="00BD34FE"/>
    <w:rsid w:val="00BD388C"/>
    <w:rsid w:val="00C22679"/>
    <w:rsid w:val="00C76E33"/>
    <w:rsid w:val="00CC1148"/>
    <w:rsid w:val="00CD3994"/>
    <w:rsid w:val="00CD78CA"/>
    <w:rsid w:val="00D036FD"/>
    <w:rsid w:val="00D40934"/>
    <w:rsid w:val="00E213B0"/>
    <w:rsid w:val="00E30F0F"/>
    <w:rsid w:val="00E46432"/>
    <w:rsid w:val="00EA017C"/>
    <w:rsid w:val="00F41AE3"/>
    <w:rsid w:val="00F638D9"/>
    <w:rsid w:val="00FB24FE"/>
    <w:rsid w:val="00FB281F"/>
    <w:rsid w:val="00FD5621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144D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B24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D35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64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144D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B24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D35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64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-strukovna-banajosipajelacica-s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userfiles/dokumenti/Zakon__nov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49</cp:revision>
  <cp:lastPrinted>2022-11-21T07:23:00Z</cp:lastPrinted>
  <dcterms:created xsi:type="dcterms:W3CDTF">2019-10-28T12:35:00Z</dcterms:created>
  <dcterms:modified xsi:type="dcterms:W3CDTF">2022-11-21T07:50:00Z</dcterms:modified>
</cp:coreProperties>
</file>