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10"/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976"/>
        <w:gridCol w:w="2410"/>
        <w:gridCol w:w="2977"/>
        <w:gridCol w:w="3118"/>
        <w:gridCol w:w="2778"/>
      </w:tblGrid>
      <w:tr w:rsidR="00B06455" w:rsidRPr="00964B40" w:rsidTr="00787A4F">
        <w:trPr>
          <w:trHeight w:val="24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B06455" w:rsidRPr="00964B40" w:rsidRDefault="00B06455" w:rsidP="00D61D6C">
            <w:pPr>
              <w:spacing w:after="0" w:line="240" w:lineRule="auto"/>
              <w:ind w:left="113" w:right="113"/>
            </w:pPr>
          </w:p>
          <w:p w:rsidR="00B06455" w:rsidRPr="00964B40" w:rsidRDefault="00B06455" w:rsidP="00B06455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Studeni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06455" w:rsidRPr="008B1AFD" w:rsidRDefault="00B06455" w:rsidP="00D6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AFD">
              <w:rPr>
                <w:rFonts w:ascii="Times New Roman" w:hAnsi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06455" w:rsidRPr="008B1AFD" w:rsidRDefault="00B06455" w:rsidP="00D6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AFD"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06455" w:rsidRPr="008B1AFD" w:rsidRDefault="00B06455" w:rsidP="00D6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AFD"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06455" w:rsidRPr="008B1AFD" w:rsidRDefault="00B06455" w:rsidP="00D6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AFD"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06455" w:rsidRPr="008B1AFD" w:rsidRDefault="00B06455" w:rsidP="00D6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AFD"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</w:p>
        </w:tc>
      </w:tr>
      <w:tr w:rsidR="00B06455" w:rsidRPr="00964B40" w:rsidTr="00787A4F">
        <w:trPr>
          <w:cantSplit/>
          <w:trHeight w:val="404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06455" w:rsidRPr="00964B40" w:rsidRDefault="00B06455" w:rsidP="00D61D6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8B1AFD" w:rsidRDefault="00B06455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8B1AFD" w:rsidRDefault="00B06455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8B1AFD" w:rsidRDefault="00B06455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8B1AFD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8B1AFD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06455" w:rsidRPr="00964B40" w:rsidTr="00787A4F">
        <w:trPr>
          <w:cantSplit/>
          <w:trHeight w:val="663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06455" w:rsidRPr="00964B40" w:rsidRDefault="00B06455" w:rsidP="00D61D6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B06455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B06455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B06455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3.B Osnove trgovačkog prava</w:t>
            </w:r>
          </w:p>
          <w:p w:rsidR="00787A4F" w:rsidRPr="00601503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1.F (F) – Tehnologija frizerstva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3.M Statistika</w:t>
            </w:r>
          </w:p>
        </w:tc>
      </w:tr>
      <w:tr w:rsidR="00B06455" w:rsidRPr="00964B40" w:rsidTr="00787A4F">
        <w:trPr>
          <w:trHeight w:val="344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06455" w:rsidRPr="00964B40" w:rsidRDefault="00B06455" w:rsidP="00D61D6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B06455" w:rsidRPr="00964B40" w:rsidTr="00787A4F">
        <w:trPr>
          <w:trHeight w:val="10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06455" w:rsidRPr="00964B40" w:rsidRDefault="00B06455" w:rsidP="00D61D6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3.C Osnove trgovačkog prava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4.B – Matematika</w:t>
            </w:r>
          </w:p>
          <w:p w:rsidR="00787A4F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1.A Računovodstvo</w:t>
            </w:r>
          </w:p>
          <w:p w:rsidR="00787A4F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1.B Računovodstvo</w:t>
            </w:r>
          </w:p>
          <w:p w:rsidR="00787A4F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3.M Engleski jezik</w:t>
            </w:r>
          </w:p>
          <w:p w:rsidR="00D3471D" w:rsidRPr="00601503" w:rsidRDefault="00D3471D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2.C Povijest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2.D Poznavanje robe</w:t>
            </w:r>
          </w:p>
          <w:p w:rsidR="00787A4F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1.M Poslovno dopisivanje</w:t>
            </w:r>
          </w:p>
          <w:p w:rsidR="00787A4F" w:rsidRPr="00601503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2-KH Engleski jezik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1.M Računovodstvo (1.Grupa)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455" w:rsidRPr="00601503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3.B Poznavanje robe</w:t>
            </w:r>
          </w:p>
        </w:tc>
      </w:tr>
      <w:tr w:rsidR="00B06455" w:rsidRPr="00964B40" w:rsidTr="00787A4F">
        <w:trPr>
          <w:trHeight w:val="36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06455" w:rsidRPr="00964B40" w:rsidRDefault="00B06455" w:rsidP="00D61D6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 w:rsidR="00B06455" w:rsidRPr="00964B40" w:rsidTr="00787A4F">
        <w:trPr>
          <w:trHeight w:val="79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06455" w:rsidRPr="00964B40" w:rsidRDefault="00B06455" w:rsidP="00D61D6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787A4F" w:rsidP="00787A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1.A Globalno poslovno okruženje</w:t>
            </w:r>
          </w:p>
          <w:p w:rsidR="00787A4F" w:rsidRDefault="00787A4F" w:rsidP="00787A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Kozmetologija</w:t>
            </w:r>
            <w:proofErr w:type="spellEnd"/>
          </w:p>
          <w:p w:rsidR="00787A4F" w:rsidRDefault="00787A4F" w:rsidP="00787A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2.F Ljekovito bilje</w:t>
            </w:r>
          </w:p>
          <w:p w:rsidR="00787A4F" w:rsidRPr="00601503" w:rsidRDefault="00787A4F" w:rsidP="00787A4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3.B Poduzetništvo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1.A Poslovne komunikacije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787A4F" w:rsidP="00D6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87A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1.KH Engleski jezik (konobari)</w:t>
            </w:r>
          </w:p>
          <w:p w:rsidR="00787A4F" w:rsidRDefault="00787A4F" w:rsidP="00D6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3.F (F-P) –Dermatologija</w:t>
            </w:r>
          </w:p>
          <w:p w:rsidR="00787A4F" w:rsidRDefault="00D3471D" w:rsidP="00D6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2.M Povijest</w:t>
            </w:r>
          </w:p>
          <w:p w:rsidR="00EB0493" w:rsidRPr="00787A4F" w:rsidRDefault="00EB0493" w:rsidP="00D61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1.A Povijest</w:t>
            </w:r>
            <w:bookmarkStart w:id="0" w:name="_GoBack"/>
            <w:bookmarkEnd w:id="0"/>
          </w:p>
          <w:p w:rsidR="00787A4F" w:rsidRPr="00601503" w:rsidRDefault="00787A4F" w:rsidP="00D61D6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1.A – Poslovne komunikacije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1.F Matematika u struci</w:t>
            </w:r>
          </w:p>
          <w:p w:rsidR="00787A4F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4.A Tržište kapitala</w:t>
            </w:r>
          </w:p>
          <w:p w:rsidR="00787A4F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4.B Poduzetništvo</w:t>
            </w:r>
          </w:p>
          <w:p w:rsidR="00787A4F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3.A Bankarstvo i osiguranje</w:t>
            </w:r>
          </w:p>
          <w:p w:rsidR="00D3471D" w:rsidRDefault="00D3471D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1.M Povijest</w:t>
            </w:r>
          </w:p>
          <w:p w:rsidR="00EB0493" w:rsidRPr="00601503" w:rsidRDefault="00EB0493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2.B Povijest</w:t>
            </w:r>
          </w:p>
        </w:tc>
      </w:tr>
      <w:tr w:rsidR="00B06455" w:rsidRPr="00964B40" w:rsidTr="00787A4F">
        <w:trPr>
          <w:trHeight w:val="37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06455" w:rsidRPr="00964B40" w:rsidRDefault="00B06455" w:rsidP="00D61D6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</w:tr>
      <w:tr w:rsidR="00B06455" w:rsidRPr="00964B40" w:rsidTr="00787A4F">
        <w:trPr>
          <w:trHeight w:val="988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06455" w:rsidRPr="00964B40" w:rsidRDefault="00B06455" w:rsidP="00D61D6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4.M Marketing u turizmu</w:t>
            </w:r>
          </w:p>
          <w:p w:rsidR="00787A4F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1.KH Gospodarska matematika</w:t>
            </w:r>
          </w:p>
          <w:p w:rsidR="00787A4F" w:rsidRPr="00601503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3.D 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2.A Poduzetništvo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3.F (F-P) Dekorativna kozmetika</w:t>
            </w:r>
          </w:p>
          <w:p w:rsidR="00787A4F" w:rsidRDefault="00787A4F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4.C Poduzetništvo</w:t>
            </w:r>
          </w:p>
          <w:p w:rsidR="00D3471D" w:rsidRDefault="00D3471D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1.B Povijest</w:t>
            </w:r>
          </w:p>
          <w:p w:rsidR="00EB0493" w:rsidRPr="00601503" w:rsidRDefault="00EB0493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B06455" w:rsidP="00D61D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3.F (F) Tehnologija frizerstva</w:t>
            </w:r>
          </w:p>
          <w:p w:rsidR="00787A4F" w:rsidRPr="00601503" w:rsidRDefault="00787A4F" w:rsidP="00D61D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4.A Bankarstvo i osiguranje</w:t>
            </w:r>
          </w:p>
        </w:tc>
      </w:tr>
      <w:tr w:rsidR="00B06455" w:rsidRPr="00964B40" w:rsidTr="00787A4F">
        <w:trPr>
          <w:trHeight w:val="362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06455" w:rsidRPr="00964B40" w:rsidRDefault="00B06455" w:rsidP="00D61D6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9603BA" w:rsidP="00D61D6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B06455" w:rsidP="00D61D6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455" w:rsidRPr="00601503" w:rsidRDefault="00B06455" w:rsidP="00D61D6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06455" w:rsidRPr="00964B40" w:rsidTr="00787A4F">
        <w:trPr>
          <w:trHeight w:val="1043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06455" w:rsidRPr="00964B40" w:rsidRDefault="00B06455" w:rsidP="00D61D6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787A4F" w:rsidP="00D61D6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3.F (F) Vlasuljarstvo</w:t>
            </w:r>
          </w:p>
          <w:p w:rsidR="00787A4F" w:rsidRPr="00601503" w:rsidRDefault="00787A4F" w:rsidP="00D61D6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1.A Poduzetništvo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787A4F" w:rsidP="00D61D6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4.A</w:t>
            </w:r>
            <w:r w:rsidR="009462D6">
              <w:rPr>
                <w:sz w:val="21"/>
                <w:szCs w:val="21"/>
              </w:rPr>
              <w:t xml:space="preserve"> Pravno okruženje poslovanja</w:t>
            </w:r>
          </w:p>
          <w:p w:rsidR="009462D6" w:rsidRPr="00601503" w:rsidRDefault="009462D6" w:rsidP="00D61D6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2.M Gospodarsko pravo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B06455" w:rsidP="00D61D6C">
            <w:pPr>
              <w:spacing w:after="0" w:line="240" w:lineRule="auto"/>
              <w:jc w:val="center"/>
              <w:rPr>
                <w:b/>
                <w:color w:val="0070C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Default="009462D6" w:rsidP="00D61D6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3.F (K) Dermatologija</w:t>
            </w:r>
          </w:p>
          <w:p w:rsidR="009462D6" w:rsidRPr="00601503" w:rsidRDefault="009462D6" w:rsidP="00D61D6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1.C Trgovinsko poslovanje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455" w:rsidRPr="00601503" w:rsidRDefault="00B06455" w:rsidP="00D61D6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670EF7" w:rsidRDefault="00670EF7"/>
    <w:sectPr w:rsidR="00670EF7" w:rsidSect="00B06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55"/>
    <w:rsid w:val="00670EF7"/>
    <w:rsid w:val="00787A4F"/>
    <w:rsid w:val="009462D6"/>
    <w:rsid w:val="009603BA"/>
    <w:rsid w:val="00B06455"/>
    <w:rsid w:val="00D3471D"/>
    <w:rsid w:val="00E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Škola-Pedagog</dc:creator>
  <cp:lastModifiedBy>Škola-Pedagog</cp:lastModifiedBy>
  <cp:revision>4</cp:revision>
  <cp:lastPrinted>2017-11-02T07:07:00Z</cp:lastPrinted>
  <dcterms:created xsi:type="dcterms:W3CDTF">2017-10-27T15:49:00Z</dcterms:created>
  <dcterms:modified xsi:type="dcterms:W3CDTF">2017-12-11T11:29:00Z</dcterms:modified>
</cp:coreProperties>
</file>