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ADA46D" w14:textId="77777777" w:rsidR="00922036" w:rsidRPr="009A7CCE" w:rsidRDefault="00922036" w:rsidP="00147B4D">
      <w:pPr>
        <w:pStyle w:val="Bezproreda"/>
        <w:rPr>
          <w:b/>
        </w:rPr>
      </w:pPr>
      <w:r w:rsidRPr="009A7CCE">
        <w:rPr>
          <w:b/>
        </w:rPr>
        <w:t xml:space="preserve">SREDNJA STRUKOVNA ŠKOLA </w:t>
      </w:r>
    </w:p>
    <w:p w14:paraId="08899489" w14:textId="77777777" w:rsidR="00922036" w:rsidRPr="009A7CCE" w:rsidRDefault="00922036" w:rsidP="00147B4D">
      <w:pPr>
        <w:pStyle w:val="Bezproreda"/>
        <w:rPr>
          <w:b/>
        </w:rPr>
      </w:pPr>
      <w:r w:rsidRPr="009A7CCE">
        <w:rPr>
          <w:b/>
        </w:rPr>
        <w:t>BANA JOSIPA JELAČIĆA SINJ</w:t>
      </w:r>
    </w:p>
    <w:p w14:paraId="155392B2" w14:textId="77777777" w:rsidR="00147B4D" w:rsidRPr="009A7CCE" w:rsidRDefault="00147B4D" w:rsidP="00147B4D">
      <w:pPr>
        <w:pStyle w:val="Bezproreda"/>
        <w:rPr>
          <w:b/>
        </w:rPr>
      </w:pPr>
    </w:p>
    <w:p w14:paraId="21140252" w14:textId="44A08C85" w:rsidR="00922036" w:rsidRPr="009A7CCE" w:rsidRDefault="00922036" w:rsidP="00147B4D">
      <w:pPr>
        <w:pStyle w:val="Bezproreda"/>
        <w:rPr>
          <w:b/>
        </w:rPr>
      </w:pPr>
      <w:r w:rsidRPr="009A7CCE">
        <w:rPr>
          <w:b/>
        </w:rPr>
        <w:t>Klasa:</w:t>
      </w:r>
      <w:r w:rsidR="00261B6F" w:rsidRPr="009A7CCE">
        <w:rPr>
          <w:b/>
        </w:rPr>
        <w:t>003-06/19-02/18</w:t>
      </w:r>
    </w:p>
    <w:p w14:paraId="17A9C042" w14:textId="19F5F55D" w:rsidR="00922036" w:rsidRPr="009A7CCE" w:rsidRDefault="00922036" w:rsidP="00147B4D">
      <w:pPr>
        <w:pStyle w:val="Bezproreda"/>
        <w:rPr>
          <w:b/>
        </w:rPr>
      </w:pPr>
      <w:proofErr w:type="spellStart"/>
      <w:r w:rsidRPr="009A7CCE">
        <w:rPr>
          <w:b/>
        </w:rPr>
        <w:t>Urbroj</w:t>
      </w:r>
      <w:proofErr w:type="spellEnd"/>
      <w:r w:rsidRPr="009A7CCE">
        <w:rPr>
          <w:b/>
        </w:rPr>
        <w:t>:</w:t>
      </w:r>
      <w:r w:rsidR="00261B6F" w:rsidRPr="009A7CCE">
        <w:rPr>
          <w:b/>
        </w:rPr>
        <w:t>2175-28-01-19-</w:t>
      </w:r>
      <w:r w:rsidR="00080345" w:rsidRPr="009A7CCE">
        <w:rPr>
          <w:b/>
        </w:rPr>
        <w:t>1</w:t>
      </w:r>
    </w:p>
    <w:p w14:paraId="66416DDB" w14:textId="783C2D26" w:rsidR="00922036" w:rsidRPr="009A7CCE" w:rsidRDefault="00922036" w:rsidP="00147B4D">
      <w:pPr>
        <w:pStyle w:val="Bezproreda"/>
        <w:rPr>
          <w:b/>
        </w:rPr>
      </w:pPr>
      <w:r w:rsidRPr="009A7CCE">
        <w:rPr>
          <w:b/>
        </w:rPr>
        <w:t xml:space="preserve">U Sinju, </w:t>
      </w:r>
      <w:r w:rsidR="00396384" w:rsidRPr="009A7CCE">
        <w:rPr>
          <w:b/>
        </w:rPr>
        <w:t>30</w:t>
      </w:r>
      <w:r w:rsidR="0072507C" w:rsidRPr="009A7CCE">
        <w:rPr>
          <w:b/>
        </w:rPr>
        <w:t xml:space="preserve">. </w:t>
      </w:r>
      <w:r w:rsidR="00296424" w:rsidRPr="009A7CCE">
        <w:rPr>
          <w:b/>
        </w:rPr>
        <w:t>prosinca</w:t>
      </w:r>
      <w:r w:rsidR="00DD5F10" w:rsidRPr="009A7CCE">
        <w:rPr>
          <w:b/>
        </w:rPr>
        <w:t xml:space="preserve"> </w:t>
      </w:r>
      <w:r w:rsidRPr="009A7CCE">
        <w:rPr>
          <w:b/>
        </w:rPr>
        <w:t>2019.</w:t>
      </w:r>
    </w:p>
    <w:p w14:paraId="77204824" w14:textId="77777777" w:rsidR="00922036" w:rsidRPr="009A7CCE" w:rsidRDefault="00922036" w:rsidP="00922036">
      <w:pPr>
        <w:rPr>
          <w:rFonts w:ascii="Times New Roman" w:hAnsi="Times New Roman" w:cs="Times New Roman"/>
        </w:rPr>
      </w:pPr>
    </w:p>
    <w:p w14:paraId="40843D7E" w14:textId="422F754E" w:rsidR="00922036" w:rsidRPr="009A7CCE" w:rsidRDefault="0072507C" w:rsidP="00147B4D">
      <w:pPr>
        <w:jc w:val="center"/>
        <w:rPr>
          <w:rFonts w:ascii="Times New Roman" w:hAnsi="Times New Roman" w:cs="Times New Roman"/>
          <w:b/>
        </w:rPr>
      </w:pPr>
      <w:r w:rsidRPr="009A7CCE">
        <w:rPr>
          <w:rFonts w:ascii="Times New Roman" w:hAnsi="Times New Roman" w:cs="Times New Roman"/>
          <w:b/>
        </w:rPr>
        <w:t xml:space="preserve">ZAPISNIK  S </w:t>
      </w:r>
      <w:r w:rsidR="00396384" w:rsidRPr="009A7CCE">
        <w:rPr>
          <w:rFonts w:ascii="Times New Roman" w:hAnsi="Times New Roman" w:cs="Times New Roman"/>
          <w:b/>
        </w:rPr>
        <w:t>23</w:t>
      </w:r>
      <w:r w:rsidR="00922036" w:rsidRPr="009A7CCE">
        <w:rPr>
          <w:rFonts w:ascii="Times New Roman" w:hAnsi="Times New Roman" w:cs="Times New Roman"/>
          <w:b/>
        </w:rPr>
        <w:t xml:space="preserve">. </w:t>
      </w:r>
      <w:r w:rsidRPr="009A7CCE">
        <w:rPr>
          <w:rFonts w:ascii="Times New Roman" w:hAnsi="Times New Roman" w:cs="Times New Roman"/>
          <w:b/>
        </w:rPr>
        <w:t>SJEDNICE ŠKOLSKOG ODBORA</w:t>
      </w:r>
    </w:p>
    <w:p w14:paraId="2C37EBBB" w14:textId="459C2768" w:rsidR="00922036" w:rsidRPr="009A7CCE" w:rsidRDefault="00922036" w:rsidP="007650FF">
      <w:pPr>
        <w:jc w:val="both"/>
        <w:rPr>
          <w:rFonts w:ascii="Times New Roman" w:hAnsi="Times New Roman" w:cs="Times New Roman"/>
        </w:rPr>
      </w:pPr>
      <w:r w:rsidRPr="009A7CCE">
        <w:rPr>
          <w:rFonts w:ascii="Times New Roman" w:hAnsi="Times New Roman" w:cs="Times New Roman"/>
        </w:rPr>
        <w:t>Nazočni članovi: Gordana Blažević, predstavnik na</w:t>
      </w:r>
      <w:r w:rsidR="00396384" w:rsidRPr="009A7CCE">
        <w:rPr>
          <w:rFonts w:ascii="Times New Roman" w:hAnsi="Times New Roman" w:cs="Times New Roman"/>
        </w:rPr>
        <w:t>stavničkog vijeća</w:t>
      </w:r>
      <w:r w:rsidRPr="009A7CCE">
        <w:rPr>
          <w:rFonts w:ascii="Times New Roman" w:hAnsi="Times New Roman" w:cs="Times New Roman"/>
        </w:rPr>
        <w:t>; Goran Batarelo, predstavnik svih zaposlenih</w:t>
      </w:r>
      <w:r w:rsidR="00EB1F0B" w:rsidRPr="009A7CCE">
        <w:rPr>
          <w:rFonts w:ascii="Times New Roman" w:hAnsi="Times New Roman" w:cs="Times New Roman"/>
        </w:rPr>
        <w:t xml:space="preserve">, Neven Filipović-Grčić; </w:t>
      </w:r>
      <w:r w:rsidR="004A0E6B" w:rsidRPr="009A7CCE">
        <w:rPr>
          <w:rFonts w:ascii="Times New Roman" w:hAnsi="Times New Roman" w:cs="Times New Roman"/>
        </w:rPr>
        <w:t>predstavn</w:t>
      </w:r>
      <w:r w:rsidR="00EB1F0B" w:rsidRPr="009A7CCE">
        <w:rPr>
          <w:rFonts w:ascii="Times New Roman" w:hAnsi="Times New Roman" w:cs="Times New Roman"/>
        </w:rPr>
        <w:t xml:space="preserve">ik </w:t>
      </w:r>
      <w:r w:rsidR="004A0E6B" w:rsidRPr="009A7CCE">
        <w:rPr>
          <w:rFonts w:ascii="Times New Roman" w:hAnsi="Times New Roman" w:cs="Times New Roman"/>
        </w:rPr>
        <w:t>Osnivača</w:t>
      </w:r>
      <w:r w:rsidR="00396384" w:rsidRPr="009A7CCE">
        <w:rPr>
          <w:rFonts w:ascii="Times New Roman" w:hAnsi="Times New Roman" w:cs="Times New Roman"/>
        </w:rPr>
        <w:t>, Damir Kovačević, predstavnik roditelja</w:t>
      </w:r>
      <w:r w:rsidR="00296424" w:rsidRPr="009A7CCE">
        <w:rPr>
          <w:rFonts w:ascii="Times New Roman" w:hAnsi="Times New Roman" w:cs="Times New Roman"/>
        </w:rPr>
        <w:t>.</w:t>
      </w:r>
      <w:r w:rsidRPr="009A7CCE">
        <w:rPr>
          <w:rFonts w:ascii="Times New Roman" w:hAnsi="Times New Roman" w:cs="Times New Roman"/>
        </w:rPr>
        <w:t xml:space="preserve"> Ostali nazočni po službenoj dužn</w:t>
      </w:r>
      <w:r w:rsidR="00EB1F0B" w:rsidRPr="009A7CCE">
        <w:rPr>
          <w:rFonts w:ascii="Times New Roman" w:hAnsi="Times New Roman" w:cs="Times New Roman"/>
        </w:rPr>
        <w:t>osti: ravnatelj Stipe Ivišić</w:t>
      </w:r>
      <w:r w:rsidR="00193A79" w:rsidRPr="009A7CCE">
        <w:rPr>
          <w:rFonts w:ascii="Times New Roman" w:hAnsi="Times New Roman" w:cs="Times New Roman"/>
        </w:rPr>
        <w:t xml:space="preserve">, tajnica </w:t>
      </w:r>
      <w:proofErr w:type="spellStart"/>
      <w:r w:rsidR="00193A79" w:rsidRPr="009A7CCE">
        <w:rPr>
          <w:rFonts w:ascii="Times New Roman" w:hAnsi="Times New Roman" w:cs="Times New Roman"/>
        </w:rPr>
        <w:t>Milidina</w:t>
      </w:r>
      <w:proofErr w:type="spellEnd"/>
      <w:r w:rsidR="00193A79" w:rsidRPr="009A7CCE">
        <w:rPr>
          <w:rFonts w:ascii="Times New Roman" w:hAnsi="Times New Roman" w:cs="Times New Roman"/>
        </w:rPr>
        <w:t xml:space="preserve"> </w:t>
      </w:r>
      <w:proofErr w:type="spellStart"/>
      <w:r w:rsidR="00193A79" w:rsidRPr="009A7CCE">
        <w:rPr>
          <w:rFonts w:ascii="Times New Roman" w:hAnsi="Times New Roman" w:cs="Times New Roman"/>
        </w:rPr>
        <w:t>Mić</w:t>
      </w:r>
      <w:proofErr w:type="spellEnd"/>
      <w:r w:rsidR="00193A79" w:rsidRPr="009A7CCE">
        <w:rPr>
          <w:rFonts w:ascii="Times New Roman" w:hAnsi="Times New Roman" w:cs="Times New Roman"/>
        </w:rPr>
        <w:t>, zapisničarka</w:t>
      </w:r>
      <w:r w:rsidR="001132BB" w:rsidRPr="009A7CCE">
        <w:rPr>
          <w:rFonts w:ascii="Times New Roman" w:hAnsi="Times New Roman" w:cs="Times New Roman"/>
        </w:rPr>
        <w:t xml:space="preserve"> Branka </w:t>
      </w:r>
      <w:proofErr w:type="spellStart"/>
      <w:r w:rsidR="001132BB" w:rsidRPr="009A7CCE">
        <w:rPr>
          <w:rFonts w:ascii="Times New Roman" w:hAnsi="Times New Roman" w:cs="Times New Roman"/>
        </w:rPr>
        <w:t>Vlastelica</w:t>
      </w:r>
      <w:proofErr w:type="spellEnd"/>
      <w:r w:rsidR="001132BB" w:rsidRPr="009A7CCE">
        <w:rPr>
          <w:rFonts w:ascii="Times New Roman" w:hAnsi="Times New Roman" w:cs="Times New Roman"/>
        </w:rPr>
        <w:t>, voditeljica računovodstva Jadranka Grčić Rako.</w:t>
      </w:r>
    </w:p>
    <w:p w14:paraId="785B406B" w14:textId="267B089E" w:rsidR="00922036" w:rsidRPr="009A7CCE" w:rsidRDefault="00922036" w:rsidP="007650FF">
      <w:pPr>
        <w:jc w:val="both"/>
        <w:rPr>
          <w:rFonts w:ascii="Times New Roman" w:hAnsi="Times New Roman" w:cs="Times New Roman"/>
        </w:rPr>
      </w:pPr>
      <w:r w:rsidRPr="009A7CCE">
        <w:rPr>
          <w:rFonts w:ascii="Times New Roman" w:hAnsi="Times New Roman" w:cs="Times New Roman"/>
        </w:rPr>
        <w:t xml:space="preserve">Nisu nazočni: </w:t>
      </w:r>
      <w:r w:rsidR="00296424" w:rsidRPr="009A7CCE">
        <w:rPr>
          <w:rFonts w:ascii="Times New Roman" w:hAnsi="Times New Roman" w:cs="Times New Roman"/>
        </w:rPr>
        <w:t>Anamarija Doljanin, predstavnik</w:t>
      </w:r>
      <w:r w:rsidR="008E463A" w:rsidRPr="009A7CCE">
        <w:rPr>
          <w:rFonts w:ascii="Times New Roman" w:hAnsi="Times New Roman" w:cs="Times New Roman"/>
        </w:rPr>
        <w:t xml:space="preserve"> </w:t>
      </w:r>
      <w:r w:rsidR="00ED7C1F" w:rsidRPr="009A7CCE">
        <w:rPr>
          <w:rFonts w:ascii="Times New Roman" w:hAnsi="Times New Roman" w:cs="Times New Roman"/>
        </w:rPr>
        <w:t>O</w:t>
      </w:r>
      <w:r w:rsidR="00BD5DC6" w:rsidRPr="009A7CCE">
        <w:rPr>
          <w:rFonts w:ascii="Times New Roman" w:hAnsi="Times New Roman" w:cs="Times New Roman"/>
        </w:rPr>
        <w:t>snivača</w:t>
      </w:r>
      <w:r w:rsidR="00396384" w:rsidRPr="009A7CCE">
        <w:rPr>
          <w:rFonts w:ascii="Times New Roman" w:hAnsi="Times New Roman" w:cs="Times New Roman"/>
        </w:rPr>
        <w:t>, Ivan Bugarin, predstavnik Osnivača</w:t>
      </w:r>
      <w:r w:rsidR="008E463A" w:rsidRPr="009A7CCE">
        <w:rPr>
          <w:rFonts w:ascii="Times New Roman" w:hAnsi="Times New Roman" w:cs="Times New Roman"/>
        </w:rPr>
        <w:t xml:space="preserve"> i </w:t>
      </w:r>
      <w:r w:rsidR="00396384" w:rsidRPr="009A7CCE">
        <w:rPr>
          <w:rFonts w:ascii="Times New Roman" w:hAnsi="Times New Roman" w:cs="Times New Roman"/>
        </w:rPr>
        <w:t>Ivica Borić, predstavnik</w:t>
      </w:r>
      <w:r w:rsidR="001D0AC4" w:rsidRPr="009A7CCE">
        <w:rPr>
          <w:rFonts w:ascii="Times New Roman" w:hAnsi="Times New Roman" w:cs="Times New Roman"/>
        </w:rPr>
        <w:t xml:space="preserve"> nastavničkog vijeća</w:t>
      </w:r>
      <w:r w:rsidR="005D35C5" w:rsidRPr="009A7CCE">
        <w:rPr>
          <w:rFonts w:ascii="Times New Roman" w:hAnsi="Times New Roman" w:cs="Times New Roman"/>
        </w:rPr>
        <w:t>.</w:t>
      </w:r>
    </w:p>
    <w:p w14:paraId="5906662C" w14:textId="77777777" w:rsidR="001D0AC4" w:rsidRPr="009A7CCE" w:rsidRDefault="00922036" w:rsidP="007650FF">
      <w:pPr>
        <w:jc w:val="both"/>
        <w:rPr>
          <w:rFonts w:ascii="Times New Roman" w:hAnsi="Times New Roman" w:cs="Times New Roman"/>
        </w:rPr>
      </w:pPr>
      <w:r w:rsidRPr="009A7CCE">
        <w:rPr>
          <w:rFonts w:ascii="Times New Roman" w:hAnsi="Times New Roman" w:cs="Times New Roman"/>
        </w:rPr>
        <w:t>Predsjednica Školskog odbora prof. Blažević pozdravlja nazočne</w:t>
      </w:r>
      <w:r w:rsidR="006F336A" w:rsidRPr="009A7CCE">
        <w:rPr>
          <w:rFonts w:ascii="Times New Roman" w:hAnsi="Times New Roman" w:cs="Times New Roman"/>
        </w:rPr>
        <w:t xml:space="preserve">, te </w:t>
      </w:r>
      <w:r w:rsidRPr="009A7CCE">
        <w:rPr>
          <w:rFonts w:ascii="Times New Roman" w:hAnsi="Times New Roman" w:cs="Times New Roman"/>
        </w:rPr>
        <w:t xml:space="preserve">ustanovljuje da postoji kvorum. </w:t>
      </w:r>
    </w:p>
    <w:p w14:paraId="365F4743" w14:textId="368F34FA" w:rsidR="0096618F" w:rsidRPr="009A7CCE" w:rsidRDefault="00A00CEA" w:rsidP="007650FF">
      <w:pPr>
        <w:jc w:val="both"/>
        <w:rPr>
          <w:rFonts w:ascii="Times New Roman" w:hAnsi="Times New Roman" w:cs="Times New Roman"/>
        </w:rPr>
      </w:pPr>
      <w:r w:rsidRPr="009A7CCE">
        <w:rPr>
          <w:rFonts w:ascii="Times New Roman" w:hAnsi="Times New Roman" w:cs="Times New Roman"/>
        </w:rPr>
        <w:t>Predlaže dnevni red:</w:t>
      </w:r>
    </w:p>
    <w:p w14:paraId="73494A0D" w14:textId="0170DEDB" w:rsidR="00A414EA" w:rsidRPr="009A7CCE" w:rsidRDefault="00EB1F0B" w:rsidP="007650FF">
      <w:pPr>
        <w:pStyle w:val="Odlomakpopisa"/>
        <w:numPr>
          <w:ilvl w:val="0"/>
          <w:numId w:val="19"/>
        </w:numPr>
        <w:jc w:val="both"/>
        <w:rPr>
          <w:rFonts w:ascii="Times New Roman" w:hAnsi="Times New Roman" w:cs="Times New Roman"/>
        </w:rPr>
      </w:pPr>
      <w:r w:rsidRPr="009A7CCE">
        <w:rPr>
          <w:rFonts w:ascii="Times New Roman" w:hAnsi="Times New Roman" w:cs="Times New Roman"/>
        </w:rPr>
        <w:t xml:space="preserve">Verifikacija zapisnika </w:t>
      </w:r>
      <w:r w:rsidR="001D0AC4" w:rsidRPr="009A7CCE">
        <w:rPr>
          <w:rFonts w:ascii="Times New Roman" w:hAnsi="Times New Roman" w:cs="Times New Roman"/>
        </w:rPr>
        <w:t>22</w:t>
      </w:r>
      <w:r w:rsidR="005F7966" w:rsidRPr="009A7CCE">
        <w:rPr>
          <w:rFonts w:ascii="Times New Roman" w:hAnsi="Times New Roman" w:cs="Times New Roman"/>
        </w:rPr>
        <w:t>. sjednice Školskog odbora</w:t>
      </w:r>
    </w:p>
    <w:p w14:paraId="5DAAB9B9" w14:textId="491B46D6" w:rsidR="005F7966" w:rsidRPr="009A7CCE" w:rsidRDefault="001D0AC4" w:rsidP="007650FF">
      <w:pPr>
        <w:pStyle w:val="Odlomakpopisa"/>
        <w:numPr>
          <w:ilvl w:val="0"/>
          <w:numId w:val="19"/>
        </w:numPr>
        <w:jc w:val="both"/>
        <w:rPr>
          <w:rFonts w:ascii="Times New Roman" w:hAnsi="Times New Roman" w:cs="Times New Roman"/>
        </w:rPr>
      </w:pPr>
      <w:r w:rsidRPr="009A7CCE">
        <w:rPr>
          <w:rFonts w:ascii="Times New Roman" w:hAnsi="Times New Roman" w:cs="Times New Roman"/>
        </w:rPr>
        <w:t xml:space="preserve">Financijski plan za 2020. </w:t>
      </w:r>
      <w:r w:rsidR="001132BB" w:rsidRPr="009A7CCE">
        <w:rPr>
          <w:rFonts w:ascii="Times New Roman" w:hAnsi="Times New Roman" w:cs="Times New Roman"/>
        </w:rPr>
        <w:t>g</w:t>
      </w:r>
      <w:r w:rsidRPr="009A7CCE">
        <w:rPr>
          <w:rFonts w:ascii="Times New Roman" w:hAnsi="Times New Roman" w:cs="Times New Roman"/>
        </w:rPr>
        <w:t>odinu</w:t>
      </w:r>
      <w:r w:rsidR="001132BB" w:rsidRPr="009A7CCE">
        <w:rPr>
          <w:rFonts w:ascii="Times New Roman" w:hAnsi="Times New Roman" w:cs="Times New Roman"/>
        </w:rPr>
        <w:t xml:space="preserve"> – projekcije financijskog plana 2021./22.</w:t>
      </w:r>
    </w:p>
    <w:p w14:paraId="79A3E8B6" w14:textId="79251C79" w:rsidR="005F7966" w:rsidRPr="009A7CCE" w:rsidRDefault="001132BB" w:rsidP="007650FF">
      <w:pPr>
        <w:pStyle w:val="Odlomakpopisa"/>
        <w:numPr>
          <w:ilvl w:val="0"/>
          <w:numId w:val="19"/>
        </w:numPr>
        <w:jc w:val="both"/>
        <w:rPr>
          <w:rFonts w:ascii="Times New Roman" w:hAnsi="Times New Roman" w:cs="Times New Roman"/>
        </w:rPr>
      </w:pPr>
      <w:bookmarkStart w:id="0" w:name="_Hlk8329321"/>
      <w:r w:rsidRPr="009A7CCE">
        <w:rPr>
          <w:rFonts w:ascii="Times New Roman" w:hAnsi="Times New Roman" w:cs="Times New Roman"/>
        </w:rPr>
        <w:t xml:space="preserve">Rebalans financijskog plana </w:t>
      </w:r>
      <w:r w:rsidR="003D13FA" w:rsidRPr="009A7CCE">
        <w:rPr>
          <w:rFonts w:ascii="Times New Roman" w:hAnsi="Times New Roman" w:cs="Times New Roman"/>
        </w:rPr>
        <w:t xml:space="preserve">za </w:t>
      </w:r>
      <w:r w:rsidRPr="009A7CCE">
        <w:rPr>
          <w:rFonts w:ascii="Times New Roman" w:hAnsi="Times New Roman" w:cs="Times New Roman"/>
        </w:rPr>
        <w:t>2019.</w:t>
      </w:r>
    </w:p>
    <w:p w14:paraId="1696BF1B" w14:textId="2B672F5F" w:rsidR="001132BB" w:rsidRPr="009A7CCE" w:rsidRDefault="001132BB" w:rsidP="007650FF">
      <w:pPr>
        <w:pStyle w:val="Odlomakpopisa"/>
        <w:numPr>
          <w:ilvl w:val="0"/>
          <w:numId w:val="19"/>
        </w:numPr>
        <w:jc w:val="both"/>
        <w:rPr>
          <w:rFonts w:ascii="Times New Roman" w:hAnsi="Times New Roman" w:cs="Times New Roman"/>
        </w:rPr>
      </w:pPr>
      <w:r w:rsidRPr="009A7CCE">
        <w:rPr>
          <w:rFonts w:ascii="Times New Roman" w:hAnsi="Times New Roman" w:cs="Times New Roman"/>
        </w:rPr>
        <w:t>Prijedlozi i mišljenja</w:t>
      </w:r>
    </w:p>
    <w:bookmarkEnd w:id="0"/>
    <w:p w14:paraId="10AFB02B" w14:textId="3B28879B" w:rsidR="008618A2" w:rsidRPr="009A7CCE" w:rsidRDefault="008618A2" w:rsidP="007650FF">
      <w:pPr>
        <w:jc w:val="both"/>
        <w:rPr>
          <w:rFonts w:ascii="Times New Roman" w:hAnsi="Times New Roman" w:cs="Times New Roman"/>
          <w:b/>
        </w:rPr>
      </w:pPr>
      <w:r w:rsidRPr="009A7CCE">
        <w:rPr>
          <w:rFonts w:ascii="Times New Roman" w:hAnsi="Times New Roman" w:cs="Times New Roman"/>
          <w:b/>
        </w:rPr>
        <w:t xml:space="preserve">Dnevni red se jednoglasno usvaja. </w:t>
      </w:r>
    </w:p>
    <w:p w14:paraId="22831529" w14:textId="2B441937" w:rsidR="005F7966" w:rsidRPr="009A7CCE" w:rsidRDefault="00F80189" w:rsidP="007650FF">
      <w:pPr>
        <w:jc w:val="both"/>
        <w:rPr>
          <w:rFonts w:ascii="Times New Roman" w:hAnsi="Times New Roman" w:cs="Times New Roman"/>
          <w:b/>
        </w:rPr>
      </w:pPr>
      <w:r w:rsidRPr="009A7CCE">
        <w:rPr>
          <w:rFonts w:ascii="Times New Roman" w:hAnsi="Times New Roman" w:cs="Times New Roman"/>
          <w:b/>
        </w:rPr>
        <w:t>1.Verifikacija zapisnika 22</w:t>
      </w:r>
      <w:r w:rsidR="005F7966" w:rsidRPr="009A7CCE">
        <w:rPr>
          <w:rFonts w:ascii="Times New Roman" w:hAnsi="Times New Roman" w:cs="Times New Roman"/>
          <w:b/>
        </w:rPr>
        <w:t>. sjednice Školskog odbora</w:t>
      </w:r>
    </w:p>
    <w:p w14:paraId="591465C8" w14:textId="6614F62B" w:rsidR="00713D36" w:rsidRPr="009A7CCE" w:rsidRDefault="001B7487" w:rsidP="009A7CCE">
      <w:pPr>
        <w:spacing w:line="276" w:lineRule="auto"/>
        <w:jc w:val="both"/>
        <w:rPr>
          <w:rFonts w:ascii="Times New Roman" w:hAnsi="Times New Roman" w:cs="Times New Roman"/>
        </w:rPr>
      </w:pPr>
      <w:r w:rsidRPr="009A7CCE">
        <w:rPr>
          <w:rFonts w:ascii="Times New Roman" w:hAnsi="Times New Roman" w:cs="Times New Roman"/>
        </w:rPr>
        <w:t xml:space="preserve">Članovi su jednoglasno donijeli odluku o usvajanju prethodnog zapisnika uz izmjenu u točki 2.5. Izmjena se izvršila na način: „Ravnatelj dodaje da je Škola od Zagrebačke banke dobila 9 računala“ mijenja se u „Ravnatelj dodaje da je Škola od Zagrebačke banke dobila 9 rabljenih računala“. „Donaciju jaslica dobili smo od župe </w:t>
      </w:r>
      <w:proofErr w:type="spellStart"/>
      <w:r w:rsidRPr="009A7CCE">
        <w:rPr>
          <w:rFonts w:ascii="Times New Roman" w:hAnsi="Times New Roman" w:cs="Times New Roman"/>
        </w:rPr>
        <w:t>Brnaze</w:t>
      </w:r>
      <w:proofErr w:type="spellEnd"/>
      <w:r w:rsidRPr="009A7CCE">
        <w:rPr>
          <w:rFonts w:ascii="Times New Roman" w:hAnsi="Times New Roman" w:cs="Times New Roman"/>
        </w:rPr>
        <w:t xml:space="preserve">, a od MZO 48000kn za nabavu opreme“ mijenja se u „U svrhu </w:t>
      </w:r>
      <w:proofErr w:type="spellStart"/>
      <w:r w:rsidRPr="009A7CCE">
        <w:rPr>
          <w:rFonts w:ascii="Times New Roman" w:hAnsi="Times New Roman" w:cs="Times New Roman"/>
        </w:rPr>
        <w:t>kurikularne</w:t>
      </w:r>
      <w:proofErr w:type="spellEnd"/>
      <w:r w:rsidRPr="009A7CCE">
        <w:rPr>
          <w:rFonts w:ascii="Times New Roman" w:hAnsi="Times New Roman" w:cs="Times New Roman"/>
        </w:rPr>
        <w:t xml:space="preserve"> reforme školi je Ministarstvo znanosti i obrazovanja  uplatilo iznos od 48600kn“ što će se unijeti u konačni zapisnik sa 22. sjednice.</w:t>
      </w:r>
    </w:p>
    <w:p w14:paraId="672E8927" w14:textId="77079461" w:rsidR="00BF46B0" w:rsidRPr="009A7CCE" w:rsidRDefault="00BF46B0" w:rsidP="007650FF">
      <w:pPr>
        <w:jc w:val="both"/>
        <w:rPr>
          <w:rFonts w:ascii="Times New Roman" w:hAnsi="Times New Roman" w:cs="Times New Roman"/>
          <w:b/>
        </w:rPr>
      </w:pPr>
      <w:r w:rsidRPr="009A7CCE">
        <w:rPr>
          <w:rFonts w:ascii="Times New Roman" w:hAnsi="Times New Roman" w:cs="Times New Roman"/>
          <w:b/>
        </w:rPr>
        <w:t xml:space="preserve">2. </w:t>
      </w:r>
      <w:r w:rsidR="001E0EEA" w:rsidRPr="009A7CCE">
        <w:rPr>
          <w:rFonts w:ascii="Times New Roman" w:hAnsi="Times New Roman" w:cs="Times New Roman"/>
          <w:b/>
        </w:rPr>
        <w:t>Financijski plan za 2020. godinu</w:t>
      </w:r>
    </w:p>
    <w:p w14:paraId="50960164" w14:textId="77777777" w:rsidR="007650FF" w:rsidRPr="009A7CCE" w:rsidRDefault="0001770D" w:rsidP="007650FF">
      <w:pPr>
        <w:spacing w:line="276" w:lineRule="auto"/>
        <w:jc w:val="both"/>
        <w:rPr>
          <w:rFonts w:ascii="Times New Roman" w:hAnsi="Times New Roman" w:cs="Times New Roman"/>
        </w:rPr>
      </w:pPr>
      <w:r w:rsidRPr="009A7CCE">
        <w:rPr>
          <w:rFonts w:ascii="Times New Roman" w:hAnsi="Times New Roman" w:cs="Times New Roman"/>
        </w:rPr>
        <w:t xml:space="preserve">Voditeljica </w:t>
      </w:r>
      <w:r w:rsidR="007650FF" w:rsidRPr="009A7CCE">
        <w:rPr>
          <w:rFonts w:ascii="Times New Roman" w:hAnsi="Times New Roman" w:cs="Times New Roman"/>
        </w:rPr>
        <w:t>računovodstva Jadranka Grčić Rako obrazlaže financijski plan</w:t>
      </w:r>
      <w:r w:rsidR="001B7487" w:rsidRPr="009A7CCE">
        <w:rPr>
          <w:rFonts w:ascii="Times New Roman" w:hAnsi="Times New Roman" w:cs="Times New Roman"/>
        </w:rPr>
        <w:t xml:space="preserve"> za 2021./22</w:t>
      </w:r>
      <w:r w:rsidR="007650FF" w:rsidRPr="009A7CCE">
        <w:rPr>
          <w:rFonts w:ascii="Times New Roman" w:hAnsi="Times New Roman" w:cs="Times New Roman"/>
        </w:rPr>
        <w:t xml:space="preserve">. </w:t>
      </w:r>
    </w:p>
    <w:p w14:paraId="396C923C" w14:textId="25C04B4C" w:rsidR="00951B67" w:rsidRPr="009A7CCE" w:rsidRDefault="007650FF" w:rsidP="007650FF">
      <w:pPr>
        <w:spacing w:line="276" w:lineRule="auto"/>
        <w:jc w:val="both"/>
        <w:rPr>
          <w:rFonts w:ascii="Times New Roman" w:hAnsi="Times New Roman" w:cs="Times New Roman"/>
        </w:rPr>
      </w:pPr>
      <w:r w:rsidRPr="009A7CCE">
        <w:rPr>
          <w:rFonts w:ascii="Times New Roman" w:hAnsi="Times New Roman" w:cs="Times New Roman"/>
        </w:rPr>
        <w:t>S</w:t>
      </w:r>
      <w:r w:rsidR="00197E8D" w:rsidRPr="009A7CCE">
        <w:rPr>
          <w:rFonts w:ascii="Times New Roman" w:hAnsi="Times New Roman" w:cs="Times New Roman"/>
        </w:rPr>
        <w:t xml:space="preserve"> obzirom na to koliko je škola ove godine upisala učenika, koliko je razrednih odjeljenja, koja su to zanimanja, koliko je u školi zaposlenika</w:t>
      </w:r>
      <w:r w:rsidR="001B7487" w:rsidRPr="009A7CCE">
        <w:rPr>
          <w:rFonts w:ascii="Times New Roman" w:hAnsi="Times New Roman" w:cs="Times New Roman"/>
        </w:rPr>
        <w:t xml:space="preserve"> </w:t>
      </w:r>
      <w:r w:rsidR="00CE0CBD" w:rsidRPr="009A7CCE">
        <w:rPr>
          <w:rFonts w:ascii="Times New Roman" w:hAnsi="Times New Roman" w:cs="Times New Roman"/>
        </w:rPr>
        <w:t>planiran</w:t>
      </w:r>
      <w:r w:rsidR="009F64BF" w:rsidRPr="009A7CCE">
        <w:rPr>
          <w:rFonts w:ascii="Times New Roman" w:hAnsi="Times New Roman" w:cs="Times New Roman"/>
        </w:rPr>
        <w:t>o je da će se ostvariti prihodi</w:t>
      </w:r>
      <w:r w:rsidR="00951B67" w:rsidRPr="009A7CCE">
        <w:rPr>
          <w:rFonts w:ascii="Times New Roman" w:hAnsi="Times New Roman" w:cs="Times New Roman"/>
        </w:rPr>
        <w:t xml:space="preserve"> i rashodi</w:t>
      </w:r>
      <w:r w:rsidR="00197E8D" w:rsidRPr="009A7CCE">
        <w:rPr>
          <w:rFonts w:ascii="Times New Roman" w:hAnsi="Times New Roman" w:cs="Times New Roman"/>
        </w:rPr>
        <w:t xml:space="preserve"> iz državnog proračuna</w:t>
      </w:r>
      <w:r w:rsidR="009F64BF" w:rsidRPr="009A7CCE">
        <w:rPr>
          <w:rFonts w:ascii="Times New Roman" w:hAnsi="Times New Roman" w:cs="Times New Roman"/>
        </w:rPr>
        <w:t xml:space="preserve"> </w:t>
      </w:r>
      <w:r w:rsidR="00FC72B6" w:rsidRPr="009A7CCE">
        <w:rPr>
          <w:rFonts w:ascii="Times New Roman" w:hAnsi="Times New Roman" w:cs="Times New Roman"/>
        </w:rPr>
        <w:t xml:space="preserve">od </w:t>
      </w:r>
      <w:r w:rsidR="001B7487" w:rsidRPr="009A7CCE">
        <w:rPr>
          <w:rFonts w:ascii="Times New Roman" w:hAnsi="Times New Roman" w:cs="Times New Roman"/>
        </w:rPr>
        <w:t>10.802.751.00kn.</w:t>
      </w:r>
    </w:p>
    <w:p w14:paraId="109395EB" w14:textId="50614DD1" w:rsidR="00A229F0" w:rsidRPr="009A7CCE" w:rsidRDefault="00951B67" w:rsidP="007650FF">
      <w:pPr>
        <w:spacing w:line="276" w:lineRule="auto"/>
        <w:jc w:val="both"/>
        <w:rPr>
          <w:rFonts w:ascii="Times New Roman" w:hAnsi="Times New Roman" w:cs="Times New Roman"/>
        </w:rPr>
      </w:pPr>
      <w:r w:rsidRPr="009A7CCE">
        <w:rPr>
          <w:rFonts w:ascii="Times New Roman" w:hAnsi="Times New Roman" w:cs="Times New Roman"/>
        </w:rPr>
        <w:t>Prihodi iz MZO su 9.632.000,00kn, u što je uključeno povećanje plaće, 3 pomoći za bolovanje, 3 pomoći za smrt užeg člana obitelji, 2 opreme novorođenog djeteta, regres i božićnica, dar za djecu, jubilarne nagrade i otpremnina za odlazak u mirovinu.</w:t>
      </w:r>
    </w:p>
    <w:p w14:paraId="38CA9FCD" w14:textId="468C8D6C" w:rsidR="00951B67" w:rsidRPr="009A7CCE" w:rsidRDefault="00951B67" w:rsidP="007650FF">
      <w:pPr>
        <w:spacing w:line="276" w:lineRule="auto"/>
        <w:jc w:val="both"/>
        <w:rPr>
          <w:rFonts w:ascii="Times New Roman" w:hAnsi="Times New Roman" w:cs="Times New Roman"/>
        </w:rPr>
      </w:pPr>
      <w:r w:rsidRPr="009A7CCE">
        <w:rPr>
          <w:rFonts w:ascii="Times New Roman" w:hAnsi="Times New Roman" w:cs="Times New Roman"/>
        </w:rPr>
        <w:t>Iz županijskog proračuna prihod je 1.075.351,00kn za naredne tri godine (uvećan za 3% u odnosu na rebalans 1 2019.)</w:t>
      </w:r>
    </w:p>
    <w:p w14:paraId="244A041D" w14:textId="643E9B06" w:rsidR="00951B67" w:rsidRPr="009A7CCE" w:rsidRDefault="00951B67" w:rsidP="007650FF">
      <w:pPr>
        <w:spacing w:line="276" w:lineRule="auto"/>
        <w:jc w:val="both"/>
        <w:rPr>
          <w:rFonts w:ascii="Times New Roman" w:hAnsi="Times New Roman" w:cs="Times New Roman"/>
        </w:rPr>
      </w:pPr>
      <w:r w:rsidRPr="009A7CCE">
        <w:rPr>
          <w:rFonts w:ascii="Times New Roman" w:hAnsi="Times New Roman" w:cs="Times New Roman"/>
        </w:rPr>
        <w:t>Iz vlastitih prihoda planiran je prihod za najam prostora – 24000kn i 400kn od kamata HPB. Utrošak istih planiran je za nabavu opreme – knjiga za knjižnicu i poboljšanje učeničkog standarda. Ostali prihodi (namjenska sredstva) u iznosu od 66000kn odnose se na uplate učenika i drugih fizičkih i pravnih osoba koja se u cijelosti potroše.</w:t>
      </w:r>
    </w:p>
    <w:p w14:paraId="50CE1563" w14:textId="7D4CB853" w:rsidR="00951B67" w:rsidRPr="009A7CCE" w:rsidRDefault="00951B67" w:rsidP="007650FF">
      <w:pPr>
        <w:spacing w:line="276" w:lineRule="auto"/>
        <w:jc w:val="both"/>
        <w:rPr>
          <w:rFonts w:ascii="Times New Roman" w:hAnsi="Times New Roman" w:cs="Times New Roman"/>
        </w:rPr>
      </w:pPr>
      <w:r w:rsidRPr="009A7CCE">
        <w:rPr>
          <w:rFonts w:ascii="Times New Roman" w:hAnsi="Times New Roman" w:cs="Times New Roman"/>
        </w:rPr>
        <w:t>Pomoć u iznosu od 5000kn odnosi se na grad Sinj i druge općine (planiranje).</w:t>
      </w:r>
      <w:r w:rsidR="00205AC0" w:rsidRPr="009A7CCE">
        <w:rPr>
          <w:rFonts w:ascii="Times New Roman" w:hAnsi="Times New Roman" w:cs="Times New Roman"/>
        </w:rPr>
        <w:t xml:space="preserve"> </w:t>
      </w:r>
    </w:p>
    <w:p w14:paraId="7E9198EC" w14:textId="77777777" w:rsidR="00713D36" w:rsidRPr="009A7CCE" w:rsidRDefault="00713D36" w:rsidP="007650FF">
      <w:pPr>
        <w:spacing w:line="276" w:lineRule="auto"/>
        <w:jc w:val="both"/>
        <w:rPr>
          <w:rFonts w:ascii="Times New Roman" w:hAnsi="Times New Roman" w:cs="Times New Roman"/>
        </w:rPr>
      </w:pPr>
    </w:p>
    <w:p w14:paraId="6F3CF72D" w14:textId="2C08A136" w:rsidR="00C73E47" w:rsidRPr="009A7CCE" w:rsidRDefault="008D2D9E" w:rsidP="007650FF">
      <w:pPr>
        <w:jc w:val="both"/>
        <w:rPr>
          <w:rFonts w:ascii="Times New Roman" w:hAnsi="Times New Roman" w:cs="Times New Roman"/>
          <w:b/>
        </w:rPr>
      </w:pPr>
      <w:r w:rsidRPr="009A7CCE">
        <w:rPr>
          <w:rFonts w:ascii="Times New Roman" w:hAnsi="Times New Roman" w:cs="Times New Roman"/>
          <w:b/>
        </w:rPr>
        <w:t>3. Rebalans financijskog plana 2019.</w:t>
      </w:r>
    </w:p>
    <w:p w14:paraId="07EE9197" w14:textId="77777777" w:rsidR="00CF0377" w:rsidRPr="009A7CCE" w:rsidRDefault="007650FF" w:rsidP="007650FF">
      <w:pPr>
        <w:jc w:val="both"/>
        <w:rPr>
          <w:rFonts w:ascii="Times New Roman" w:hAnsi="Times New Roman" w:cs="Times New Roman"/>
        </w:rPr>
      </w:pPr>
      <w:r w:rsidRPr="009A7CCE">
        <w:rPr>
          <w:rFonts w:ascii="Times New Roman" w:hAnsi="Times New Roman" w:cs="Times New Roman"/>
        </w:rPr>
        <w:t xml:space="preserve">Voditeljica računovodstva objašnjava rebalans financijskog plana za 2019. godinu. </w:t>
      </w:r>
    </w:p>
    <w:p w14:paraId="5D1560A6" w14:textId="6653F2B8" w:rsidR="007650FF" w:rsidRPr="009A7CCE" w:rsidRDefault="007650FF" w:rsidP="007650FF">
      <w:pPr>
        <w:jc w:val="both"/>
        <w:rPr>
          <w:rFonts w:ascii="Times New Roman" w:hAnsi="Times New Roman" w:cs="Times New Roman"/>
        </w:rPr>
      </w:pPr>
      <w:r w:rsidRPr="009A7CCE">
        <w:rPr>
          <w:rFonts w:ascii="Times New Roman" w:hAnsi="Times New Roman" w:cs="Times New Roman"/>
        </w:rPr>
        <w:t>Promijenjeni prihodi od financijske imovine smanjeni su za 300kn. Prihodi za posebne namjene proračunskih korisnika uvećani su za 28.272,85kn. Pomoći proračunskim korisnicima uvećane su za 10.558,28kn (sredstva MZO za licence), knjige za knjižnicu i knjige za učenike. Donacije proračunskim korisnicima uvećane su za 16000kn (donacija računala od strane Zagrebačke banke).</w:t>
      </w:r>
    </w:p>
    <w:p w14:paraId="3EDF5573" w14:textId="08C992B9" w:rsidR="007650FF" w:rsidRPr="009A7CCE" w:rsidRDefault="007650FF" w:rsidP="007650FF">
      <w:pPr>
        <w:jc w:val="both"/>
        <w:rPr>
          <w:rFonts w:ascii="Times New Roman" w:hAnsi="Times New Roman" w:cs="Times New Roman"/>
        </w:rPr>
      </w:pPr>
      <w:r w:rsidRPr="009A7CCE">
        <w:rPr>
          <w:rFonts w:ascii="Times New Roman" w:hAnsi="Times New Roman" w:cs="Times New Roman"/>
        </w:rPr>
        <w:t xml:space="preserve">Prihodi za posebne namjene decentralizacije </w:t>
      </w:r>
      <w:r w:rsidR="001F166E" w:rsidRPr="009A7CCE">
        <w:rPr>
          <w:rFonts w:ascii="Times New Roman" w:hAnsi="Times New Roman" w:cs="Times New Roman"/>
        </w:rPr>
        <w:t xml:space="preserve">(materijalni troškovi od Županije); pozicija naknade troškova zaposlenima - </w:t>
      </w:r>
      <w:r w:rsidRPr="009A7CCE">
        <w:rPr>
          <w:rFonts w:ascii="Times New Roman" w:hAnsi="Times New Roman" w:cs="Times New Roman"/>
        </w:rPr>
        <w:t xml:space="preserve">iznos </w:t>
      </w:r>
      <w:r w:rsidR="00713D36" w:rsidRPr="009A7CCE">
        <w:rPr>
          <w:rFonts w:ascii="Times New Roman" w:hAnsi="Times New Roman" w:cs="Times New Roman"/>
        </w:rPr>
        <w:t xml:space="preserve">274.819,00, </w:t>
      </w:r>
      <w:r w:rsidR="00CF0377" w:rsidRPr="009A7CCE">
        <w:rPr>
          <w:rFonts w:ascii="Times New Roman" w:hAnsi="Times New Roman" w:cs="Times New Roman"/>
        </w:rPr>
        <w:t>troš</w:t>
      </w:r>
      <w:r w:rsidR="001F166E" w:rsidRPr="009A7CCE">
        <w:rPr>
          <w:rFonts w:ascii="Times New Roman" w:hAnsi="Times New Roman" w:cs="Times New Roman"/>
        </w:rPr>
        <w:t>kovi za materijal i energiju - iznos 507.641,00kn, rashodi za usluge -</w:t>
      </w:r>
      <w:r w:rsidR="00713D36" w:rsidRPr="009A7CCE">
        <w:rPr>
          <w:rFonts w:ascii="Times New Roman" w:hAnsi="Times New Roman" w:cs="Times New Roman"/>
        </w:rPr>
        <w:t xml:space="preserve"> iznos 200.093,00kn, </w:t>
      </w:r>
      <w:r w:rsidR="001F166E" w:rsidRPr="009A7CCE">
        <w:rPr>
          <w:rFonts w:ascii="Times New Roman" w:hAnsi="Times New Roman" w:cs="Times New Roman"/>
        </w:rPr>
        <w:t xml:space="preserve">ostali nematerijalni rashodi poslovanja - </w:t>
      </w:r>
      <w:r w:rsidR="00713D36" w:rsidRPr="009A7CCE">
        <w:rPr>
          <w:rFonts w:ascii="Times New Roman" w:hAnsi="Times New Roman" w:cs="Times New Roman"/>
        </w:rPr>
        <w:t xml:space="preserve">iznos 25.600,00, </w:t>
      </w:r>
      <w:r w:rsidR="001F166E" w:rsidRPr="009A7CCE">
        <w:rPr>
          <w:rFonts w:ascii="Times New Roman" w:hAnsi="Times New Roman" w:cs="Times New Roman"/>
        </w:rPr>
        <w:t xml:space="preserve">financijski rashodi - </w:t>
      </w:r>
      <w:r w:rsidR="00713D36" w:rsidRPr="009A7CCE">
        <w:rPr>
          <w:rFonts w:ascii="Times New Roman" w:hAnsi="Times New Roman" w:cs="Times New Roman"/>
        </w:rPr>
        <w:t>iznos 8.990.00kn.</w:t>
      </w:r>
    </w:p>
    <w:p w14:paraId="66A3D066" w14:textId="62D73DEA" w:rsidR="00713D36" w:rsidRPr="009A7CCE" w:rsidRDefault="00713D36" w:rsidP="007650FF">
      <w:pPr>
        <w:jc w:val="both"/>
        <w:rPr>
          <w:rFonts w:ascii="Times New Roman" w:hAnsi="Times New Roman" w:cs="Times New Roman"/>
        </w:rPr>
      </w:pPr>
      <w:r w:rsidRPr="009A7CCE">
        <w:rPr>
          <w:rFonts w:ascii="Times New Roman" w:hAnsi="Times New Roman" w:cs="Times New Roman"/>
        </w:rPr>
        <w:t>Utrošak vlastitih prihoda za ostale nespomenute rashode poslovanja planiran je u iznosu od 4.999,02kn.</w:t>
      </w:r>
    </w:p>
    <w:p w14:paraId="766F12CB" w14:textId="35AB0836" w:rsidR="00713D36" w:rsidRPr="009A7CCE" w:rsidRDefault="00713D36" w:rsidP="007650FF">
      <w:pPr>
        <w:jc w:val="both"/>
        <w:rPr>
          <w:rFonts w:ascii="Times New Roman" w:hAnsi="Times New Roman" w:cs="Times New Roman"/>
        </w:rPr>
      </w:pPr>
      <w:r w:rsidRPr="009A7CCE">
        <w:rPr>
          <w:rFonts w:ascii="Times New Roman" w:hAnsi="Times New Roman" w:cs="Times New Roman"/>
        </w:rPr>
        <w:t>Za postrojenje i opremu planirani su troškovi u iznosu od 14.890,98kn, a za knjige 4210kn.</w:t>
      </w:r>
    </w:p>
    <w:p w14:paraId="64D40AB1" w14:textId="4702E787" w:rsidR="00713D36" w:rsidRPr="009A7CCE" w:rsidRDefault="00713D36" w:rsidP="007650FF">
      <w:pPr>
        <w:jc w:val="both"/>
        <w:rPr>
          <w:rFonts w:ascii="Times New Roman" w:hAnsi="Times New Roman" w:cs="Times New Roman"/>
          <w:color w:val="C00000"/>
        </w:rPr>
      </w:pPr>
      <w:r w:rsidRPr="009A7CCE">
        <w:rPr>
          <w:rFonts w:ascii="Times New Roman" w:hAnsi="Times New Roman" w:cs="Times New Roman"/>
        </w:rPr>
        <w:t>Viškovi iz prethodnih godina smanjeni su za 5029,02kn. Pomoći</w:t>
      </w:r>
      <w:r w:rsidR="001F166E" w:rsidRPr="009A7CCE">
        <w:rPr>
          <w:rFonts w:ascii="Times New Roman" w:hAnsi="Times New Roman" w:cs="Times New Roman"/>
        </w:rPr>
        <w:t xml:space="preserve"> dobivene od strane MZO planirano je</w:t>
      </w:r>
      <w:r w:rsidRPr="009A7CCE">
        <w:rPr>
          <w:rFonts w:ascii="Times New Roman" w:hAnsi="Times New Roman" w:cs="Times New Roman"/>
        </w:rPr>
        <w:t xml:space="preserve"> utrošiti za kupnju opreme i nastavnih pomagala, knjiga i licenci.</w:t>
      </w:r>
    </w:p>
    <w:p w14:paraId="1408EA6F" w14:textId="75FD4BD8" w:rsidR="00713D36" w:rsidRPr="009A7CCE" w:rsidRDefault="001F166E" w:rsidP="007650FF">
      <w:pPr>
        <w:jc w:val="both"/>
        <w:rPr>
          <w:rFonts w:ascii="Times New Roman" w:hAnsi="Times New Roman" w:cs="Times New Roman"/>
        </w:rPr>
      </w:pPr>
      <w:r w:rsidRPr="009A7CCE">
        <w:rPr>
          <w:rFonts w:ascii="Times New Roman" w:hAnsi="Times New Roman" w:cs="Times New Roman"/>
        </w:rPr>
        <w:t xml:space="preserve">Prihodi </w:t>
      </w:r>
      <w:r w:rsidR="00713D36" w:rsidRPr="009A7CCE">
        <w:rPr>
          <w:rFonts w:ascii="Times New Roman" w:hAnsi="Times New Roman" w:cs="Times New Roman"/>
        </w:rPr>
        <w:t>za posebne namjene</w:t>
      </w:r>
      <w:r w:rsidRPr="009A7CCE">
        <w:rPr>
          <w:rFonts w:ascii="Times New Roman" w:hAnsi="Times New Roman" w:cs="Times New Roman"/>
        </w:rPr>
        <w:t xml:space="preserve"> proračunskih korisnika će se utrošiti</w:t>
      </w:r>
      <w:r w:rsidR="00713D36" w:rsidRPr="009A7CCE">
        <w:rPr>
          <w:rFonts w:ascii="Times New Roman" w:hAnsi="Times New Roman" w:cs="Times New Roman"/>
        </w:rPr>
        <w:t xml:space="preserve"> na ostale nespomenute rashode poslovanja.</w:t>
      </w:r>
      <w:r w:rsidR="002B471A" w:rsidRPr="009A7CCE">
        <w:rPr>
          <w:rFonts w:ascii="Times New Roman" w:hAnsi="Times New Roman" w:cs="Times New Roman"/>
        </w:rPr>
        <w:t xml:space="preserve"> I</w:t>
      </w:r>
      <w:r w:rsidRPr="009A7CCE">
        <w:rPr>
          <w:rFonts w:ascii="Times New Roman" w:hAnsi="Times New Roman" w:cs="Times New Roman"/>
        </w:rPr>
        <w:t xml:space="preserve">znose </w:t>
      </w:r>
      <w:r w:rsidR="002B471A" w:rsidRPr="009A7CCE">
        <w:rPr>
          <w:rFonts w:ascii="Times New Roman" w:hAnsi="Times New Roman" w:cs="Times New Roman"/>
        </w:rPr>
        <w:t>troškova plaće pomoć</w:t>
      </w:r>
      <w:r w:rsidRPr="009A7CCE">
        <w:rPr>
          <w:rFonts w:ascii="Times New Roman" w:hAnsi="Times New Roman" w:cs="Times New Roman"/>
        </w:rPr>
        <w:t>nika</w:t>
      </w:r>
      <w:r w:rsidR="002B471A" w:rsidRPr="009A7CCE">
        <w:rPr>
          <w:rFonts w:ascii="Times New Roman" w:hAnsi="Times New Roman" w:cs="Times New Roman"/>
        </w:rPr>
        <w:t xml:space="preserve"> u nastavi za projekt „Učimo zajedno“ planira Ž</w:t>
      </w:r>
      <w:r w:rsidR="00713D36" w:rsidRPr="009A7CCE">
        <w:rPr>
          <w:rFonts w:ascii="Times New Roman" w:hAnsi="Times New Roman" w:cs="Times New Roman"/>
        </w:rPr>
        <w:t>upanija.</w:t>
      </w:r>
    </w:p>
    <w:p w14:paraId="0D7D8E1F" w14:textId="43C64D39" w:rsidR="000A5859" w:rsidRPr="009A7CCE" w:rsidRDefault="000A5859" w:rsidP="000A5859">
      <w:pPr>
        <w:jc w:val="both"/>
        <w:rPr>
          <w:rFonts w:ascii="Times New Roman" w:hAnsi="Times New Roman" w:cs="Times New Roman"/>
        </w:rPr>
      </w:pPr>
      <w:r w:rsidRPr="009A7CCE">
        <w:rPr>
          <w:rFonts w:ascii="Times New Roman" w:hAnsi="Times New Roman" w:cs="Times New Roman"/>
        </w:rPr>
        <w:t>Financijski plan za 2020. godinu – projekcije financijskog plana 2021./22. i rebalans financijskog plana za 2019. jednoglasno su usvojeni.</w:t>
      </w:r>
    </w:p>
    <w:p w14:paraId="32A48BD3" w14:textId="77777777" w:rsidR="00713D36" w:rsidRPr="009A7CCE" w:rsidRDefault="00713D36" w:rsidP="007650FF">
      <w:pPr>
        <w:jc w:val="both"/>
        <w:rPr>
          <w:rFonts w:ascii="Times New Roman" w:hAnsi="Times New Roman" w:cs="Times New Roman"/>
        </w:rPr>
      </w:pPr>
    </w:p>
    <w:p w14:paraId="621D532E" w14:textId="0D675467" w:rsidR="008D2D9E" w:rsidRPr="009A7CCE" w:rsidRDefault="008D2D9E" w:rsidP="007650FF">
      <w:pPr>
        <w:jc w:val="both"/>
        <w:rPr>
          <w:rFonts w:ascii="Times New Roman" w:hAnsi="Times New Roman" w:cs="Times New Roman"/>
          <w:b/>
        </w:rPr>
      </w:pPr>
      <w:r w:rsidRPr="009A7CCE">
        <w:rPr>
          <w:rFonts w:ascii="Times New Roman" w:hAnsi="Times New Roman" w:cs="Times New Roman"/>
          <w:b/>
        </w:rPr>
        <w:t>4.Prijedlozi i mišljenja</w:t>
      </w:r>
    </w:p>
    <w:p w14:paraId="4EB22543" w14:textId="0C598519" w:rsidR="008D2D9E" w:rsidRPr="009A7CCE" w:rsidRDefault="008D2D9E" w:rsidP="007650FF">
      <w:pPr>
        <w:jc w:val="both"/>
        <w:rPr>
          <w:rFonts w:ascii="Times New Roman" w:hAnsi="Times New Roman" w:cs="Times New Roman"/>
        </w:rPr>
      </w:pPr>
      <w:r w:rsidRPr="009A7CCE">
        <w:rPr>
          <w:rFonts w:ascii="Times New Roman" w:hAnsi="Times New Roman" w:cs="Times New Roman"/>
        </w:rPr>
        <w:t>Tajnica izvještava prisutne o potrebnim postupcima za formiranje sportskog razreda ekonomista u Školi. Navodi da je kontaktirala Osnivača i školu u Splitu koja ima takav razred. Gospodin Radovčić koji je u Županiji zadužen za ta pitanja ne bi imao ništa protiv navedenog zanimanja, ali po zakonskim osnovama. Međutim, u kontaktu sa MZO i gospođom ravnateljicom iz Splita, utvrđeno je da se u takvu vrstu razreda mogu upisati samo kategorizirani sportaši</w:t>
      </w:r>
      <w:r w:rsidR="00CF0377" w:rsidRPr="009A7CCE">
        <w:rPr>
          <w:rFonts w:ascii="Times New Roman" w:hAnsi="Times New Roman" w:cs="Times New Roman"/>
        </w:rPr>
        <w:t>, kojih u našem</w:t>
      </w:r>
      <w:r w:rsidR="00486830" w:rsidRPr="009A7CCE">
        <w:rPr>
          <w:rFonts w:ascii="Times New Roman" w:hAnsi="Times New Roman" w:cs="Times New Roman"/>
        </w:rPr>
        <w:t xml:space="preserve"> kraju nema. Gordana Blažević odgovara da možda roditelji učenika u našem kraju nisu zatražili kategorizaciju jer ne znaju za</w:t>
      </w:r>
      <w:r w:rsidR="00F80189" w:rsidRPr="009A7CCE">
        <w:rPr>
          <w:rFonts w:ascii="Times New Roman" w:hAnsi="Times New Roman" w:cs="Times New Roman"/>
        </w:rPr>
        <w:t xml:space="preserve"> tu mogućnost. Zanima je</w:t>
      </w:r>
      <w:r w:rsidR="00486830" w:rsidRPr="009A7CCE">
        <w:rPr>
          <w:rFonts w:ascii="Times New Roman" w:hAnsi="Times New Roman" w:cs="Times New Roman"/>
        </w:rPr>
        <w:t xml:space="preserve"> trebamo li za takav razred posebnu dozvolu, na što tajnica odgovara da se samo treba obratiti Županiji. Zaključak je da ideju o tom odjeljenju ne bi trebalo prekrižiti, nego se raspitati kod učenika viših razreda osnovnih škola ima li zainteresiranih.</w:t>
      </w:r>
    </w:p>
    <w:p w14:paraId="19727E7B" w14:textId="32FE2EA3" w:rsidR="005821F0" w:rsidRPr="009A7CCE" w:rsidRDefault="005821F0" w:rsidP="007650FF">
      <w:pPr>
        <w:jc w:val="both"/>
        <w:rPr>
          <w:rFonts w:ascii="Times New Roman" w:hAnsi="Times New Roman" w:cs="Times New Roman"/>
        </w:rPr>
      </w:pPr>
      <w:r w:rsidRPr="009A7CCE">
        <w:rPr>
          <w:rFonts w:ascii="Times New Roman" w:hAnsi="Times New Roman" w:cs="Times New Roman"/>
        </w:rPr>
        <w:t>Nadalje, gđa. Blažević postavlja pitanje vezano za natječaj za radno mjesto voditelja računovodstva. Ravnatelj odgovara da još nije stigao odgovor iz Ureda državne uprave zbog prip</w:t>
      </w:r>
      <w:r w:rsidR="00F80189" w:rsidRPr="009A7CCE">
        <w:rPr>
          <w:rFonts w:ascii="Times New Roman" w:hAnsi="Times New Roman" w:cs="Times New Roman"/>
        </w:rPr>
        <w:t>ajanja navedenog U</w:t>
      </w:r>
      <w:r w:rsidRPr="009A7CCE">
        <w:rPr>
          <w:rFonts w:ascii="Times New Roman" w:hAnsi="Times New Roman" w:cs="Times New Roman"/>
        </w:rPr>
        <w:t>reda Županiji, te će do tada djelatnica dobiti produženje ugovora za dodatnih 60 dana.</w:t>
      </w:r>
    </w:p>
    <w:p w14:paraId="2ABF1316" w14:textId="77777777" w:rsidR="00486830" w:rsidRPr="009A7CCE" w:rsidRDefault="00486830" w:rsidP="007650FF">
      <w:pPr>
        <w:jc w:val="both"/>
        <w:rPr>
          <w:rFonts w:ascii="Times New Roman" w:hAnsi="Times New Roman" w:cs="Times New Roman"/>
        </w:rPr>
      </w:pPr>
    </w:p>
    <w:p w14:paraId="1C8CF162" w14:textId="77777777" w:rsidR="008D2D9E" w:rsidRPr="009A7CCE" w:rsidRDefault="008D2D9E" w:rsidP="007650FF">
      <w:pPr>
        <w:jc w:val="both"/>
        <w:rPr>
          <w:rFonts w:ascii="Times New Roman" w:hAnsi="Times New Roman" w:cs="Times New Roman"/>
          <w:b/>
        </w:rPr>
      </w:pPr>
    </w:p>
    <w:p w14:paraId="6615001C" w14:textId="77777777" w:rsidR="008D2D9E" w:rsidRPr="009A7CCE" w:rsidRDefault="008D2D9E" w:rsidP="007650FF">
      <w:pPr>
        <w:jc w:val="both"/>
        <w:rPr>
          <w:rFonts w:ascii="Times New Roman" w:hAnsi="Times New Roman" w:cs="Times New Roman"/>
        </w:rPr>
      </w:pPr>
      <w:bookmarkStart w:id="1" w:name="_GoBack"/>
      <w:bookmarkEnd w:id="1"/>
    </w:p>
    <w:p w14:paraId="4360299B" w14:textId="77777777" w:rsidR="00C73E47" w:rsidRPr="009A7CCE" w:rsidRDefault="00C73E47" w:rsidP="00DD5F10">
      <w:pPr>
        <w:spacing w:line="276" w:lineRule="auto"/>
        <w:jc w:val="both"/>
        <w:rPr>
          <w:rFonts w:ascii="Times New Roman" w:hAnsi="Times New Roman" w:cs="Times New Roman"/>
        </w:rPr>
      </w:pPr>
    </w:p>
    <w:p w14:paraId="02AE73C7" w14:textId="31CDEF25" w:rsidR="00F96FF1" w:rsidRPr="009A7CCE" w:rsidRDefault="00F96FF1" w:rsidP="00F96FF1">
      <w:pPr>
        <w:jc w:val="both"/>
        <w:rPr>
          <w:rFonts w:ascii="Times New Roman" w:hAnsi="Times New Roman" w:cs="Times New Roman"/>
        </w:rPr>
      </w:pPr>
      <w:r w:rsidRPr="009A7CCE">
        <w:rPr>
          <w:rFonts w:ascii="Times New Roman" w:hAnsi="Times New Roman" w:cs="Times New Roman"/>
        </w:rPr>
        <w:t>Zapisničar</w:t>
      </w:r>
      <w:r w:rsidR="00867752" w:rsidRPr="009A7CCE">
        <w:rPr>
          <w:rFonts w:ascii="Times New Roman" w:hAnsi="Times New Roman" w:cs="Times New Roman"/>
        </w:rPr>
        <w:t>ka</w:t>
      </w:r>
      <w:r w:rsidRPr="009A7CCE">
        <w:rPr>
          <w:rFonts w:ascii="Times New Roman" w:hAnsi="Times New Roman" w:cs="Times New Roman"/>
        </w:rPr>
        <w:t>:                                                                           Predsjednica Školskog odbora</w:t>
      </w:r>
      <w:r w:rsidR="00F52408" w:rsidRPr="009A7CCE">
        <w:rPr>
          <w:rFonts w:ascii="Times New Roman" w:hAnsi="Times New Roman" w:cs="Times New Roman"/>
        </w:rPr>
        <w:t>:</w:t>
      </w:r>
    </w:p>
    <w:p w14:paraId="799C584E" w14:textId="2D5166E5" w:rsidR="00F96FF1" w:rsidRPr="009A7CCE" w:rsidRDefault="00867752" w:rsidP="00F96FF1">
      <w:pPr>
        <w:jc w:val="both"/>
        <w:rPr>
          <w:rFonts w:ascii="Times New Roman" w:hAnsi="Times New Roman" w:cs="Times New Roman"/>
        </w:rPr>
      </w:pPr>
      <w:r w:rsidRPr="009A7CCE">
        <w:rPr>
          <w:rFonts w:ascii="Times New Roman" w:hAnsi="Times New Roman" w:cs="Times New Roman"/>
        </w:rPr>
        <w:t xml:space="preserve">Branka </w:t>
      </w:r>
      <w:proofErr w:type="spellStart"/>
      <w:r w:rsidRPr="009A7CCE">
        <w:rPr>
          <w:rFonts w:ascii="Times New Roman" w:hAnsi="Times New Roman" w:cs="Times New Roman"/>
        </w:rPr>
        <w:t>Vlastelica</w:t>
      </w:r>
      <w:proofErr w:type="spellEnd"/>
      <w:r w:rsidRPr="009A7CCE">
        <w:rPr>
          <w:rFonts w:ascii="Times New Roman" w:hAnsi="Times New Roman" w:cs="Times New Roman"/>
        </w:rPr>
        <w:t xml:space="preserve">                                                                    Gordana Blažević</w:t>
      </w:r>
    </w:p>
    <w:p w14:paraId="7DF49F52" w14:textId="26E524A7" w:rsidR="00F96FF1" w:rsidRPr="009A7CCE" w:rsidRDefault="00F96FF1" w:rsidP="00F96FF1">
      <w:pPr>
        <w:jc w:val="both"/>
        <w:rPr>
          <w:rFonts w:ascii="Times New Roman" w:hAnsi="Times New Roman" w:cs="Times New Roman"/>
        </w:rPr>
      </w:pPr>
      <w:r w:rsidRPr="009A7CCE">
        <w:rPr>
          <w:rFonts w:ascii="Times New Roman" w:hAnsi="Times New Roman" w:cs="Times New Roman"/>
        </w:rPr>
        <w:t xml:space="preserve">________________________                                        </w:t>
      </w:r>
      <w:r w:rsidR="00867752" w:rsidRPr="009A7CCE">
        <w:rPr>
          <w:rFonts w:ascii="Times New Roman" w:hAnsi="Times New Roman" w:cs="Times New Roman"/>
        </w:rPr>
        <w:t xml:space="preserve">       </w:t>
      </w:r>
      <w:r w:rsidRPr="009A7CCE">
        <w:rPr>
          <w:rFonts w:ascii="Times New Roman" w:hAnsi="Times New Roman" w:cs="Times New Roman"/>
        </w:rPr>
        <w:t xml:space="preserve">  __________________________</w:t>
      </w:r>
    </w:p>
    <w:p w14:paraId="5D8878E0" w14:textId="77777777" w:rsidR="005F7966" w:rsidRPr="009A7CCE" w:rsidRDefault="005F7966" w:rsidP="00CA7422">
      <w:pPr>
        <w:rPr>
          <w:rFonts w:ascii="Times New Roman" w:hAnsi="Times New Roman" w:cs="Times New Roman"/>
        </w:rPr>
      </w:pPr>
    </w:p>
    <w:sectPr w:rsidR="005F7966" w:rsidRPr="009A7CCE" w:rsidSect="00C73E47">
      <w:footerReference w:type="default" r:id="rId9"/>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C84E94" w14:textId="77777777" w:rsidR="00D13405" w:rsidRDefault="00D13405" w:rsidP="002078FB">
      <w:pPr>
        <w:spacing w:after="0" w:line="240" w:lineRule="auto"/>
      </w:pPr>
      <w:r>
        <w:separator/>
      </w:r>
    </w:p>
  </w:endnote>
  <w:endnote w:type="continuationSeparator" w:id="0">
    <w:p w14:paraId="1B393236" w14:textId="77777777" w:rsidR="00D13405" w:rsidRDefault="00D13405" w:rsidP="00207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8282716"/>
      <w:docPartObj>
        <w:docPartGallery w:val="Page Numbers (Bottom of Page)"/>
        <w:docPartUnique/>
      </w:docPartObj>
    </w:sdtPr>
    <w:sdtEndPr/>
    <w:sdtContent>
      <w:p w14:paraId="143A6202" w14:textId="7678E493" w:rsidR="002078FB" w:rsidRDefault="002078FB">
        <w:pPr>
          <w:pStyle w:val="Podnoje"/>
          <w:jc w:val="center"/>
        </w:pPr>
        <w:r>
          <w:fldChar w:fldCharType="begin"/>
        </w:r>
        <w:r>
          <w:instrText>PAGE   \* MERGEFORMAT</w:instrText>
        </w:r>
        <w:r>
          <w:fldChar w:fldCharType="separate"/>
        </w:r>
        <w:r w:rsidR="009A7CCE">
          <w:rPr>
            <w:noProof/>
          </w:rPr>
          <w:t>2</w:t>
        </w:r>
        <w:r>
          <w:fldChar w:fldCharType="end"/>
        </w:r>
      </w:p>
    </w:sdtContent>
  </w:sdt>
  <w:p w14:paraId="3F156EEA" w14:textId="77777777" w:rsidR="002078FB" w:rsidRDefault="002078FB">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386710" w14:textId="77777777" w:rsidR="00D13405" w:rsidRDefault="00D13405" w:rsidP="002078FB">
      <w:pPr>
        <w:spacing w:after="0" w:line="240" w:lineRule="auto"/>
      </w:pPr>
      <w:r>
        <w:separator/>
      </w:r>
    </w:p>
  </w:footnote>
  <w:footnote w:type="continuationSeparator" w:id="0">
    <w:p w14:paraId="2B744249" w14:textId="77777777" w:rsidR="00D13405" w:rsidRDefault="00D13405" w:rsidP="002078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21C0B"/>
    <w:multiLevelType w:val="hybridMultilevel"/>
    <w:tmpl w:val="C624D9FE"/>
    <w:lvl w:ilvl="0" w:tplc="4B8EE24A">
      <w:start w:val="1"/>
      <w:numFmt w:val="decimal"/>
      <w:lvlText w:val="%1."/>
      <w:lvlJc w:val="left"/>
      <w:pPr>
        <w:ind w:left="1004" w:hanging="360"/>
      </w:pPr>
      <w:rPr>
        <w:rFonts w:hint="default"/>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1">
    <w:nsid w:val="126A153F"/>
    <w:multiLevelType w:val="hybridMultilevel"/>
    <w:tmpl w:val="782C8D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3E608D7"/>
    <w:multiLevelType w:val="hybridMultilevel"/>
    <w:tmpl w:val="4C2EEA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46634FC"/>
    <w:multiLevelType w:val="hybridMultilevel"/>
    <w:tmpl w:val="7F80B794"/>
    <w:lvl w:ilvl="0" w:tplc="679E9068">
      <w:start w:val="4"/>
      <w:numFmt w:val="decimal"/>
      <w:lvlText w:val="%1."/>
      <w:lvlJc w:val="left"/>
      <w:pPr>
        <w:ind w:left="1004" w:hanging="360"/>
      </w:pPr>
      <w:rPr>
        <w:rFonts w:hint="default"/>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4">
    <w:nsid w:val="16AF59A7"/>
    <w:multiLevelType w:val="hybridMultilevel"/>
    <w:tmpl w:val="1BFCF0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C07648A"/>
    <w:multiLevelType w:val="hybridMultilevel"/>
    <w:tmpl w:val="BCE8A1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236170F1"/>
    <w:multiLevelType w:val="hybridMultilevel"/>
    <w:tmpl w:val="89F8867E"/>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24D003CC"/>
    <w:multiLevelType w:val="hybridMultilevel"/>
    <w:tmpl w:val="CFCEAB58"/>
    <w:lvl w:ilvl="0" w:tplc="4B8EE24A">
      <w:start w:val="1"/>
      <w:numFmt w:val="decimal"/>
      <w:lvlText w:val="%1."/>
      <w:lvlJc w:val="left"/>
      <w:pPr>
        <w:ind w:left="1004" w:hanging="360"/>
      </w:pPr>
      <w:rPr>
        <w:rFonts w:hint="default"/>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8">
    <w:nsid w:val="2D00065C"/>
    <w:multiLevelType w:val="hybridMultilevel"/>
    <w:tmpl w:val="00AAB5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3FD46E38"/>
    <w:multiLevelType w:val="hybridMultilevel"/>
    <w:tmpl w:val="9C70FFD0"/>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41CE3633"/>
    <w:multiLevelType w:val="hybridMultilevel"/>
    <w:tmpl w:val="8EDCF8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472054C4"/>
    <w:multiLevelType w:val="hybridMultilevel"/>
    <w:tmpl w:val="79345388"/>
    <w:lvl w:ilvl="0" w:tplc="674C6078">
      <w:start w:val="5"/>
      <w:numFmt w:val="decimal"/>
      <w:lvlText w:val="%1."/>
      <w:lvlJc w:val="left"/>
      <w:pPr>
        <w:ind w:left="1004" w:hanging="360"/>
      </w:pPr>
      <w:rPr>
        <w:rFonts w:hint="default"/>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12">
    <w:nsid w:val="499F2453"/>
    <w:multiLevelType w:val="hybridMultilevel"/>
    <w:tmpl w:val="6436DE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4C45290D"/>
    <w:multiLevelType w:val="hybridMultilevel"/>
    <w:tmpl w:val="3CB453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5DE5757E"/>
    <w:multiLevelType w:val="hybridMultilevel"/>
    <w:tmpl w:val="313634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6140232D"/>
    <w:multiLevelType w:val="hybridMultilevel"/>
    <w:tmpl w:val="F1B204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62F81D53"/>
    <w:multiLevelType w:val="hybridMultilevel"/>
    <w:tmpl w:val="7B8C41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6B9E66ED"/>
    <w:multiLevelType w:val="hybridMultilevel"/>
    <w:tmpl w:val="BCF8F612"/>
    <w:lvl w:ilvl="0" w:tplc="4B8EE24A">
      <w:start w:val="1"/>
      <w:numFmt w:val="decimal"/>
      <w:lvlText w:val="%1."/>
      <w:lvlJc w:val="left"/>
      <w:pPr>
        <w:ind w:left="1004" w:hanging="360"/>
      </w:pPr>
      <w:rPr>
        <w:rFonts w:hint="default"/>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18">
    <w:nsid w:val="6C1F3CFE"/>
    <w:multiLevelType w:val="hybridMultilevel"/>
    <w:tmpl w:val="9F783F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70B46C9B"/>
    <w:multiLevelType w:val="hybridMultilevel"/>
    <w:tmpl w:val="55C845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732F21E9"/>
    <w:multiLevelType w:val="hybridMultilevel"/>
    <w:tmpl w:val="DDB6425E"/>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7425781C"/>
    <w:multiLevelType w:val="hybridMultilevel"/>
    <w:tmpl w:val="F29CD7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78937965"/>
    <w:multiLevelType w:val="hybridMultilevel"/>
    <w:tmpl w:val="8DD6C8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num>
  <w:num w:numId="2">
    <w:abstractNumId w:val="21"/>
  </w:num>
  <w:num w:numId="3">
    <w:abstractNumId w:val="8"/>
  </w:num>
  <w:num w:numId="4">
    <w:abstractNumId w:val="2"/>
  </w:num>
  <w:num w:numId="5">
    <w:abstractNumId w:val="9"/>
  </w:num>
  <w:num w:numId="6">
    <w:abstractNumId w:val="10"/>
  </w:num>
  <w:num w:numId="7">
    <w:abstractNumId w:val="15"/>
  </w:num>
  <w:num w:numId="8">
    <w:abstractNumId w:val="13"/>
  </w:num>
  <w:num w:numId="9">
    <w:abstractNumId w:val="4"/>
  </w:num>
  <w:num w:numId="10">
    <w:abstractNumId w:val="19"/>
  </w:num>
  <w:num w:numId="11">
    <w:abstractNumId w:val="16"/>
  </w:num>
  <w:num w:numId="12">
    <w:abstractNumId w:val="12"/>
  </w:num>
  <w:num w:numId="13">
    <w:abstractNumId w:val="22"/>
  </w:num>
  <w:num w:numId="14">
    <w:abstractNumId w:val="5"/>
  </w:num>
  <w:num w:numId="15">
    <w:abstractNumId w:val="18"/>
  </w:num>
  <w:num w:numId="16">
    <w:abstractNumId w:val="14"/>
  </w:num>
  <w:num w:numId="17">
    <w:abstractNumId w:val="1"/>
  </w:num>
  <w:num w:numId="18">
    <w:abstractNumId w:val="11"/>
  </w:num>
  <w:num w:numId="19">
    <w:abstractNumId w:val="0"/>
  </w:num>
  <w:num w:numId="20">
    <w:abstractNumId w:val="3"/>
  </w:num>
  <w:num w:numId="21">
    <w:abstractNumId w:val="17"/>
  </w:num>
  <w:num w:numId="22">
    <w:abstractNumId w:val="20"/>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966"/>
    <w:rsid w:val="0000570F"/>
    <w:rsid w:val="0001770D"/>
    <w:rsid w:val="00063C23"/>
    <w:rsid w:val="00070B3A"/>
    <w:rsid w:val="00080345"/>
    <w:rsid w:val="00093982"/>
    <w:rsid w:val="000969CE"/>
    <w:rsid w:val="000A5859"/>
    <w:rsid w:val="000C0C02"/>
    <w:rsid w:val="000C1A2B"/>
    <w:rsid w:val="000C3B3E"/>
    <w:rsid w:val="000C65E4"/>
    <w:rsid w:val="000D1EBE"/>
    <w:rsid w:val="000F2B4F"/>
    <w:rsid w:val="000F56EE"/>
    <w:rsid w:val="00110883"/>
    <w:rsid w:val="001130BC"/>
    <w:rsid w:val="001132BB"/>
    <w:rsid w:val="00125062"/>
    <w:rsid w:val="00147B4D"/>
    <w:rsid w:val="001549B3"/>
    <w:rsid w:val="0016201D"/>
    <w:rsid w:val="0016412E"/>
    <w:rsid w:val="00181181"/>
    <w:rsid w:val="001836E5"/>
    <w:rsid w:val="00193A79"/>
    <w:rsid w:val="00197E8D"/>
    <w:rsid w:val="001B7487"/>
    <w:rsid w:val="001C0688"/>
    <w:rsid w:val="001D0AC4"/>
    <w:rsid w:val="001D443E"/>
    <w:rsid w:val="001E0EEA"/>
    <w:rsid w:val="001F166E"/>
    <w:rsid w:val="00205AC0"/>
    <w:rsid w:val="002078FB"/>
    <w:rsid w:val="00217D10"/>
    <w:rsid w:val="0023661A"/>
    <w:rsid w:val="00261B6F"/>
    <w:rsid w:val="00262421"/>
    <w:rsid w:val="00296424"/>
    <w:rsid w:val="002A2C2E"/>
    <w:rsid w:val="002B471A"/>
    <w:rsid w:val="002E51D7"/>
    <w:rsid w:val="002F01C6"/>
    <w:rsid w:val="003309A2"/>
    <w:rsid w:val="00336BE0"/>
    <w:rsid w:val="0034007D"/>
    <w:rsid w:val="0039534D"/>
    <w:rsid w:val="00396384"/>
    <w:rsid w:val="003A0E04"/>
    <w:rsid w:val="003B46DE"/>
    <w:rsid w:val="003C075A"/>
    <w:rsid w:val="003C6032"/>
    <w:rsid w:val="003D13FA"/>
    <w:rsid w:val="003D316B"/>
    <w:rsid w:val="003D45CB"/>
    <w:rsid w:val="003F51CD"/>
    <w:rsid w:val="00400BDA"/>
    <w:rsid w:val="00451F1D"/>
    <w:rsid w:val="00465437"/>
    <w:rsid w:val="00476326"/>
    <w:rsid w:val="00486830"/>
    <w:rsid w:val="004930AA"/>
    <w:rsid w:val="004A0E6B"/>
    <w:rsid w:val="004C7D1E"/>
    <w:rsid w:val="004D254B"/>
    <w:rsid w:val="004E1A80"/>
    <w:rsid w:val="00520542"/>
    <w:rsid w:val="005821F0"/>
    <w:rsid w:val="00596E79"/>
    <w:rsid w:val="005B7D08"/>
    <w:rsid w:val="005C3070"/>
    <w:rsid w:val="005D2832"/>
    <w:rsid w:val="005D35C5"/>
    <w:rsid w:val="005F7966"/>
    <w:rsid w:val="006118A1"/>
    <w:rsid w:val="00611AD5"/>
    <w:rsid w:val="0061439D"/>
    <w:rsid w:val="00627D3D"/>
    <w:rsid w:val="00664E3B"/>
    <w:rsid w:val="0066538F"/>
    <w:rsid w:val="006659CC"/>
    <w:rsid w:val="0067074A"/>
    <w:rsid w:val="00672396"/>
    <w:rsid w:val="00693D04"/>
    <w:rsid w:val="006963EA"/>
    <w:rsid w:val="00697CB1"/>
    <w:rsid w:val="006E5F1C"/>
    <w:rsid w:val="006F336A"/>
    <w:rsid w:val="00713D36"/>
    <w:rsid w:val="0072507C"/>
    <w:rsid w:val="00732B01"/>
    <w:rsid w:val="0073586A"/>
    <w:rsid w:val="00740DD5"/>
    <w:rsid w:val="00747CDA"/>
    <w:rsid w:val="00754537"/>
    <w:rsid w:val="007650FF"/>
    <w:rsid w:val="00766E55"/>
    <w:rsid w:val="007671BA"/>
    <w:rsid w:val="00774859"/>
    <w:rsid w:val="00776A4D"/>
    <w:rsid w:val="00791BC9"/>
    <w:rsid w:val="007B41F7"/>
    <w:rsid w:val="007C5A0D"/>
    <w:rsid w:val="007C7963"/>
    <w:rsid w:val="0083772F"/>
    <w:rsid w:val="00844E6A"/>
    <w:rsid w:val="00857E57"/>
    <w:rsid w:val="008618A2"/>
    <w:rsid w:val="00863B8F"/>
    <w:rsid w:val="00867752"/>
    <w:rsid w:val="008719AC"/>
    <w:rsid w:val="008922AA"/>
    <w:rsid w:val="008B05E3"/>
    <w:rsid w:val="008B2937"/>
    <w:rsid w:val="008B2D7C"/>
    <w:rsid w:val="008D1BDA"/>
    <w:rsid w:val="008D2D9E"/>
    <w:rsid w:val="008D547E"/>
    <w:rsid w:val="008E463A"/>
    <w:rsid w:val="0090630B"/>
    <w:rsid w:val="00915D70"/>
    <w:rsid w:val="00922036"/>
    <w:rsid w:val="00933612"/>
    <w:rsid w:val="00951B67"/>
    <w:rsid w:val="00962903"/>
    <w:rsid w:val="0096618F"/>
    <w:rsid w:val="00971F2F"/>
    <w:rsid w:val="009903D7"/>
    <w:rsid w:val="00991978"/>
    <w:rsid w:val="009A6F78"/>
    <w:rsid w:val="009A7CCE"/>
    <w:rsid w:val="009E20F5"/>
    <w:rsid w:val="009F64BF"/>
    <w:rsid w:val="00A00CEA"/>
    <w:rsid w:val="00A229F0"/>
    <w:rsid w:val="00A414EA"/>
    <w:rsid w:val="00A6006C"/>
    <w:rsid w:val="00A63114"/>
    <w:rsid w:val="00A8393E"/>
    <w:rsid w:val="00B05B5F"/>
    <w:rsid w:val="00B17ACC"/>
    <w:rsid w:val="00B24CE0"/>
    <w:rsid w:val="00B9328A"/>
    <w:rsid w:val="00B95E9C"/>
    <w:rsid w:val="00BC5FE6"/>
    <w:rsid w:val="00BD5DC6"/>
    <w:rsid w:val="00BD776C"/>
    <w:rsid w:val="00BF46B0"/>
    <w:rsid w:val="00C0038E"/>
    <w:rsid w:val="00C53BB5"/>
    <w:rsid w:val="00C73E47"/>
    <w:rsid w:val="00C755D7"/>
    <w:rsid w:val="00C83F30"/>
    <w:rsid w:val="00C97913"/>
    <w:rsid w:val="00CA7422"/>
    <w:rsid w:val="00CB103A"/>
    <w:rsid w:val="00CB6FDA"/>
    <w:rsid w:val="00CC7428"/>
    <w:rsid w:val="00CC7A49"/>
    <w:rsid w:val="00CE0CBD"/>
    <w:rsid w:val="00CF0377"/>
    <w:rsid w:val="00D13405"/>
    <w:rsid w:val="00D242EA"/>
    <w:rsid w:val="00D34256"/>
    <w:rsid w:val="00D4226D"/>
    <w:rsid w:val="00D5134A"/>
    <w:rsid w:val="00D565AF"/>
    <w:rsid w:val="00DA5690"/>
    <w:rsid w:val="00DB2395"/>
    <w:rsid w:val="00DC125A"/>
    <w:rsid w:val="00DC43F2"/>
    <w:rsid w:val="00DD5F10"/>
    <w:rsid w:val="00DE278E"/>
    <w:rsid w:val="00E2680B"/>
    <w:rsid w:val="00E27F92"/>
    <w:rsid w:val="00E441B8"/>
    <w:rsid w:val="00E44A6D"/>
    <w:rsid w:val="00E664CD"/>
    <w:rsid w:val="00E81813"/>
    <w:rsid w:val="00E935FC"/>
    <w:rsid w:val="00EB1F0B"/>
    <w:rsid w:val="00ED7C1F"/>
    <w:rsid w:val="00EE1879"/>
    <w:rsid w:val="00EF76AC"/>
    <w:rsid w:val="00F16A8E"/>
    <w:rsid w:val="00F23367"/>
    <w:rsid w:val="00F24289"/>
    <w:rsid w:val="00F301AF"/>
    <w:rsid w:val="00F52408"/>
    <w:rsid w:val="00F52FBC"/>
    <w:rsid w:val="00F535D8"/>
    <w:rsid w:val="00F57304"/>
    <w:rsid w:val="00F63823"/>
    <w:rsid w:val="00F80189"/>
    <w:rsid w:val="00F96FF1"/>
    <w:rsid w:val="00FA4CB2"/>
    <w:rsid w:val="00FC72B6"/>
    <w:rsid w:val="00FD6BD4"/>
    <w:rsid w:val="00FD7F17"/>
    <w:rsid w:val="00FE554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47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F7966"/>
    <w:pPr>
      <w:ind w:left="720"/>
      <w:contextualSpacing/>
    </w:pPr>
  </w:style>
  <w:style w:type="paragraph" w:styleId="Zaglavlje">
    <w:name w:val="header"/>
    <w:basedOn w:val="Normal"/>
    <w:link w:val="ZaglavljeChar"/>
    <w:uiPriority w:val="99"/>
    <w:unhideWhenUsed/>
    <w:rsid w:val="002078F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078FB"/>
  </w:style>
  <w:style w:type="paragraph" w:styleId="Podnoje">
    <w:name w:val="footer"/>
    <w:basedOn w:val="Normal"/>
    <w:link w:val="PodnojeChar"/>
    <w:uiPriority w:val="99"/>
    <w:unhideWhenUsed/>
    <w:rsid w:val="002078F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078FB"/>
  </w:style>
  <w:style w:type="paragraph" w:customStyle="1" w:styleId="Bezproreda1">
    <w:name w:val="Bez proreda1"/>
    <w:qFormat/>
    <w:rsid w:val="00181181"/>
    <w:pPr>
      <w:spacing w:after="0" w:line="240" w:lineRule="auto"/>
    </w:pPr>
    <w:rPr>
      <w:rFonts w:ascii="Calibri" w:eastAsia="Calibri" w:hAnsi="Calibri" w:cs="Times New Roman"/>
    </w:rPr>
  </w:style>
  <w:style w:type="paragraph" w:styleId="Tekstbalonia">
    <w:name w:val="Balloon Text"/>
    <w:basedOn w:val="Normal"/>
    <w:link w:val="TekstbaloniaChar"/>
    <w:uiPriority w:val="99"/>
    <w:semiHidden/>
    <w:unhideWhenUsed/>
    <w:rsid w:val="0023661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3661A"/>
    <w:rPr>
      <w:rFonts w:ascii="Tahoma" w:hAnsi="Tahoma" w:cs="Tahoma"/>
      <w:sz w:val="16"/>
      <w:szCs w:val="16"/>
    </w:rPr>
  </w:style>
  <w:style w:type="paragraph" w:styleId="Bezproreda">
    <w:name w:val="No Spacing"/>
    <w:uiPriority w:val="1"/>
    <w:qFormat/>
    <w:rsid w:val="00147B4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F7966"/>
    <w:pPr>
      <w:ind w:left="720"/>
      <w:contextualSpacing/>
    </w:pPr>
  </w:style>
  <w:style w:type="paragraph" w:styleId="Zaglavlje">
    <w:name w:val="header"/>
    <w:basedOn w:val="Normal"/>
    <w:link w:val="ZaglavljeChar"/>
    <w:uiPriority w:val="99"/>
    <w:unhideWhenUsed/>
    <w:rsid w:val="002078F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078FB"/>
  </w:style>
  <w:style w:type="paragraph" w:styleId="Podnoje">
    <w:name w:val="footer"/>
    <w:basedOn w:val="Normal"/>
    <w:link w:val="PodnojeChar"/>
    <w:uiPriority w:val="99"/>
    <w:unhideWhenUsed/>
    <w:rsid w:val="002078F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078FB"/>
  </w:style>
  <w:style w:type="paragraph" w:customStyle="1" w:styleId="Bezproreda1">
    <w:name w:val="Bez proreda1"/>
    <w:qFormat/>
    <w:rsid w:val="00181181"/>
    <w:pPr>
      <w:spacing w:after="0" w:line="240" w:lineRule="auto"/>
    </w:pPr>
    <w:rPr>
      <w:rFonts w:ascii="Calibri" w:eastAsia="Calibri" w:hAnsi="Calibri" w:cs="Times New Roman"/>
    </w:rPr>
  </w:style>
  <w:style w:type="paragraph" w:styleId="Tekstbalonia">
    <w:name w:val="Balloon Text"/>
    <w:basedOn w:val="Normal"/>
    <w:link w:val="TekstbaloniaChar"/>
    <w:uiPriority w:val="99"/>
    <w:semiHidden/>
    <w:unhideWhenUsed/>
    <w:rsid w:val="0023661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3661A"/>
    <w:rPr>
      <w:rFonts w:ascii="Tahoma" w:hAnsi="Tahoma" w:cs="Tahoma"/>
      <w:sz w:val="16"/>
      <w:szCs w:val="16"/>
    </w:rPr>
  </w:style>
  <w:style w:type="paragraph" w:styleId="Bezproreda">
    <w:name w:val="No Spacing"/>
    <w:uiPriority w:val="1"/>
    <w:qFormat/>
    <w:rsid w:val="00147B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170151">
      <w:bodyDiv w:val="1"/>
      <w:marLeft w:val="0"/>
      <w:marRight w:val="0"/>
      <w:marTop w:val="0"/>
      <w:marBottom w:val="0"/>
      <w:divBdr>
        <w:top w:val="none" w:sz="0" w:space="0" w:color="auto"/>
        <w:left w:val="none" w:sz="0" w:space="0" w:color="auto"/>
        <w:bottom w:val="none" w:sz="0" w:space="0" w:color="auto"/>
        <w:right w:val="none" w:sz="0" w:space="0" w:color="auto"/>
      </w:divBdr>
    </w:div>
    <w:div w:id="80400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232E9-422B-4295-B2C2-4425D4A47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860</Words>
  <Characters>4904</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boric.ivica@gmail.com</dc:creator>
  <cp:lastModifiedBy>Tajništvo</cp:lastModifiedBy>
  <cp:revision>4</cp:revision>
  <cp:lastPrinted>2020-01-29T08:03:00Z</cp:lastPrinted>
  <dcterms:created xsi:type="dcterms:W3CDTF">2020-01-15T13:47:00Z</dcterms:created>
  <dcterms:modified xsi:type="dcterms:W3CDTF">2020-01-29T08:05:00Z</dcterms:modified>
</cp:coreProperties>
</file>