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SSŠ bana Josipa Jelačića Sinj</w:t>
        <w:br w:type="textWrapping"/>
        <w:t xml:space="preserve">Sinj, 13.1.2025.</w:t>
        <w:br w:type="textWrapping"/>
        <w:t xml:space="preserve">Početak sjednice: 10:20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Z A P I S N I K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Sjednice Povjerenstva za provedbu javnog poziva i odabir ponude za školsku ekskurziju u Španjolsku, Italiju i Francusku 3.a, 3.b, 3.c, 3m i 3.e razreda.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Prisutni članovi povjerenstva:</w:t>
        <w:br w:type="textWrapping"/>
        <w:t xml:space="preserve">Razrednici: I. B., V. B.-V., J. M. i A. M.</w:t>
        <w:br w:type="textWrapping"/>
        <w:t xml:space="preserve">Predstavnici roditelja: D. J.</w:t>
        <w:br w:type="textWrapping"/>
        <w:t xml:space="preserve">Predstavnik Škole: ravnatelj S. I.</w:t>
        <w:br w:type="textWrapping"/>
        <w:t xml:space="preserve">Predstavnici učenika: M. P., B. P., A. V. i M. J.</w:t>
        <w:br w:type="textWrapping"/>
        <w:t xml:space="preserve">Pedagog: J. A.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Odsutni članovi Povjerenstva:</w:t>
        <w:br w:type="textWrapping"/>
        <w:t xml:space="preserve">Predstavnici roditelja: A. Š., M. B., S. Š. i S. B.; učenica M. Š. i razrednica I. S.</w:t>
        <w:br w:type="textWrapping"/>
        <w:t xml:space="preserve">Zapisničarka: V. B.-V.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DNEVNI RED: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pristiglih ponuda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Odabir ponuda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 1.) Povjerenstvo za provedbu javnog poziva razmotrilo je sve pristigle ponude (4) za školsku ekskurziju.</w:t>
        <w:br w:type="textWrapping"/>
        <w:t xml:space="preserve">Na javni poziv pristigle su četiri (4) ponude: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Eridan, putnička agencija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Perla svjetska putovanja d.o.o, putnička agencija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Forzita d.o.o, putnička agencija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Platanus d.o.o, putnička agencija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analizi pristiglih ponuda, vodeći se ispunjenjem navedenog u javnom pozivu, cijenom, smještajem, uvjetima osiguranja i dodatnim pogodnostima, Povjerenstvo je razmotrilo sve pristigle ponude.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 2.) Povjerenstvo je jednoglasno odabralo tri ponude koje će biti dane roditeljima na izbor dana 23.1.2025. u 15:50 u prostorijama Srednje strukovne škole bana Josipa Jelačića Sinj.</w:t>
        <w:br w:type="textWrapping"/>
        <w:t xml:space="preserve">Odabrane ponude su: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Eridan, putnička agencija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Forzita d.o.o, putnička agencija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Platanus d.o.o, putnička agencija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Sjednica je završila u 10:45.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Predsjednik povjerenstva: I. B.                                       Zapisničarka: V. B.-V.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                                    ___________________________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Dostaviti: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Roditeljima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Arhiva Škole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